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9E649F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37F5A0E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F0682">
            <w:t>Confirmed</w:t>
          </w:r>
        </w:sdtContent>
      </w:sdt>
    </w:p>
    <w:p w14:paraId="6E00F27F" w14:textId="1E849F14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104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4F0682">
                <w:rPr>
                  <w:b/>
                </w:rPr>
                <w:t>23</w:t>
              </w:r>
              <w:r w:rsidR="004F0682" w:rsidRPr="008D58CC">
                <w:rPr>
                  <w:b/>
                  <w:vertAlign w:val="superscript"/>
                </w:rPr>
                <w:t>rd</w:t>
              </w:r>
              <w:r w:rsidR="004F0682">
                <w:rPr>
                  <w:b/>
                </w:rPr>
                <w:t xml:space="preserve"> July 2021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9E649F"/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7530C4A7" w14:textId="45F96240" w:rsidR="004F0682" w:rsidRDefault="004F0682" w:rsidP="004F0682">
      <w:pPr>
        <w:pStyle w:val="Paragraph"/>
      </w:pPr>
      <w:r w:rsidRPr="00A82EC8">
        <w:t>Shaheen Hamdy</w:t>
      </w:r>
      <w:r w:rsidRPr="00C7373D">
        <w:t xml:space="preserve"> (</w:t>
      </w:r>
      <w:r>
        <w:rPr>
          <w:sz w:val="22"/>
        </w:rP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AF52597" w14:textId="7FDF7BD3" w:rsidR="004F0682" w:rsidRPr="00A82EC8" w:rsidRDefault="004F0682" w:rsidP="004F0682">
      <w:pPr>
        <w:pStyle w:val="Paragraph"/>
      </w:pPr>
      <w:r w:rsidRPr="00130B49">
        <w:rPr>
          <w:szCs w:val="24"/>
        </w:rPr>
        <w:t>Donna Cowan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B644B">
        <w:t>Present for items 1</w:t>
      </w:r>
      <w:r>
        <w:t>-</w:t>
      </w:r>
      <w:r w:rsidRPr="006B644B">
        <w:t>5.2</w:t>
      </w:r>
    </w:p>
    <w:p w14:paraId="59AFF37C" w14:textId="5BD11C13" w:rsidR="004F0682" w:rsidRPr="00A82EC8" w:rsidRDefault="004F0682" w:rsidP="004F0682">
      <w:pPr>
        <w:pStyle w:val="Paragraph"/>
      </w:pPr>
      <w:r w:rsidRPr="00A82EC8">
        <w:t>Julian Dunnett</w:t>
      </w:r>
      <w:r w:rsidRPr="00A82EC8">
        <w:tab/>
      </w:r>
      <w:r>
        <w:tab/>
      </w:r>
      <w:r>
        <w:tab/>
      </w:r>
      <w:r>
        <w:tab/>
      </w:r>
      <w:r>
        <w:tab/>
      </w:r>
      <w:r>
        <w:tab/>
      </w:r>
      <w:r w:rsidRPr="00A82EC8">
        <w:t>Present for all items</w:t>
      </w:r>
    </w:p>
    <w:p w14:paraId="4E1CCFF6" w14:textId="59496DE6" w:rsidR="004F0682" w:rsidRPr="00A82EC8" w:rsidRDefault="004F0682" w:rsidP="004F0682">
      <w:pPr>
        <w:pStyle w:val="Paragraph"/>
      </w:pPr>
      <w:r w:rsidRPr="00A82EC8">
        <w:t>Jeremy Henning</w:t>
      </w:r>
      <w:r w:rsidRPr="00A82EC8">
        <w:tab/>
      </w:r>
      <w:r>
        <w:tab/>
      </w:r>
      <w:r>
        <w:tab/>
      </w:r>
      <w:r>
        <w:tab/>
      </w:r>
      <w:r>
        <w:tab/>
      </w:r>
      <w:r>
        <w:tab/>
      </w:r>
      <w:r w:rsidRPr="00A82EC8">
        <w:t>Present for all items</w:t>
      </w:r>
    </w:p>
    <w:p w14:paraId="4262EA22" w14:textId="0B750C6F" w:rsidR="004F0682" w:rsidRPr="00A30D3A" w:rsidRDefault="004F0682" w:rsidP="004F0682">
      <w:pPr>
        <w:pStyle w:val="Paragraph"/>
      </w:pPr>
      <w:r w:rsidRPr="00A82EC8">
        <w:t>Mohammad Ilyas</w:t>
      </w:r>
      <w:r w:rsidRPr="00A82EC8">
        <w:tab/>
      </w:r>
      <w:r>
        <w:tab/>
      </w:r>
      <w:r w:rsidRPr="00A30D3A">
        <w:tab/>
      </w:r>
      <w:r>
        <w:tab/>
      </w:r>
      <w:r>
        <w:tab/>
      </w:r>
      <w:r>
        <w:tab/>
      </w:r>
      <w:r w:rsidRPr="00A30D3A">
        <w:t>Present for all items</w:t>
      </w:r>
    </w:p>
    <w:p w14:paraId="746031DF" w14:textId="14B574DD" w:rsidR="004F0682" w:rsidRDefault="004F0682" w:rsidP="004F0682">
      <w:pPr>
        <w:pStyle w:val="Paragraph"/>
      </w:pPr>
      <w:r w:rsidRPr="00A30D3A">
        <w:t>Michael Kolovetsios</w:t>
      </w:r>
      <w:r w:rsidRPr="00A30D3A">
        <w:tab/>
      </w:r>
      <w:r w:rsidRPr="00A30D3A">
        <w:tab/>
      </w:r>
      <w:r w:rsidRPr="00A30D3A">
        <w:tab/>
      </w:r>
      <w:r>
        <w:tab/>
      </w:r>
      <w:r>
        <w:tab/>
      </w:r>
      <w:r>
        <w:tab/>
      </w:r>
      <w:r w:rsidRPr="006B644B">
        <w:t>Present for items 1</w:t>
      </w:r>
      <w:r>
        <w:t>-</w:t>
      </w:r>
      <w:r w:rsidRPr="006B644B">
        <w:t xml:space="preserve">4.1 </w:t>
      </w:r>
    </w:p>
    <w:p w14:paraId="67BCE50E" w14:textId="1050FEC1" w:rsidR="004F0682" w:rsidRPr="00A30D3A" w:rsidRDefault="004F0682" w:rsidP="004F0682">
      <w:pPr>
        <w:pStyle w:val="Paragraph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644B">
        <w:t>&amp; 5-7</w:t>
      </w:r>
    </w:p>
    <w:p w14:paraId="54AC2798" w14:textId="4F728AD3" w:rsidR="004F0682" w:rsidRDefault="004F0682" w:rsidP="004F0682">
      <w:pPr>
        <w:pStyle w:val="Paragraph"/>
      </w:pPr>
      <w:r w:rsidRPr="00A30D3A">
        <w:t>Emily Lam</w:t>
      </w:r>
      <w:r w:rsidRPr="00A30D3A">
        <w:tab/>
      </w:r>
      <w:r w:rsidRPr="00A30D3A">
        <w:tab/>
      </w:r>
      <w:r w:rsidRPr="00A30D3A">
        <w:tab/>
      </w:r>
      <w:r>
        <w:tab/>
      </w:r>
      <w:r>
        <w:tab/>
      </w:r>
      <w:r>
        <w:tab/>
      </w:r>
      <w:r w:rsidRPr="00A30D3A">
        <w:t xml:space="preserve">Present for all items </w:t>
      </w:r>
    </w:p>
    <w:p w14:paraId="6B77E66E" w14:textId="3C613F84" w:rsidR="004F0682" w:rsidRPr="006B644B" w:rsidRDefault="004F0682" w:rsidP="004F0682">
      <w:pPr>
        <w:pStyle w:val="Paragraph"/>
      </w:pPr>
      <w:r w:rsidRPr="00130B49">
        <w:rPr>
          <w:szCs w:val="24"/>
        </w:rPr>
        <w:t>Avril McCarthy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B644B">
        <w:t>Present for items 5-7</w:t>
      </w:r>
    </w:p>
    <w:p w14:paraId="71CFFF98" w14:textId="32AF4299" w:rsidR="004F0682" w:rsidRPr="006B644B" w:rsidRDefault="004F0682" w:rsidP="004F0682">
      <w:pPr>
        <w:pStyle w:val="Paragraph"/>
      </w:pPr>
      <w:r w:rsidRPr="006B644B">
        <w:t>Karen McCutcheon</w:t>
      </w:r>
      <w:r w:rsidRPr="006B644B">
        <w:tab/>
      </w:r>
      <w:r w:rsidRPr="006B644B">
        <w:tab/>
      </w:r>
      <w:r w:rsidRPr="006B644B">
        <w:tab/>
      </w:r>
      <w:r>
        <w:tab/>
      </w:r>
      <w:r>
        <w:tab/>
      </w:r>
      <w:r>
        <w:tab/>
      </w:r>
      <w:r w:rsidRPr="006B644B">
        <w:t>Present for items 5-7</w:t>
      </w:r>
    </w:p>
    <w:p w14:paraId="538D7150" w14:textId="06938443" w:rsidR="004F0682" w:rsidRDefault="004F0682" w:rsidP="004F0682">
      <w:pPr>
        <w:pStyle w:val="Paragraph"/>
      </w:pPr>
      <w:r w:rsidRPr="00A30D3A">
        <w:t xml:space="preserve">Duncan McPherson </w:t>
      </w:r>
      <w:r w:rsidRPr="00A30D3A">
        <w:tab/>
      </w:r>
      <w:r w:rsidRPr="00A30D3A">
        <w:tab/>
      </w:r>
      <w:r w:rsidRPr="00A30D3A">
        <w:tab/>
      </w:r>
      <w:r>
        <w:tab/>
      </w:r>
      <w:r>
        <w:tab/>
      </w:r>
      <w:r>
        <w:tab/>
      </w:r>
      <w:r w:rsidRPr="00A30D3A">
        <w:t xml:space="preserve">Present for </w:t>
      </w:r>
      <w:r w:rsidRPr="00A82EC8">
        <w:t>all items</w:t>
      </w:r>
    </w:p>
    <w:p w14:paraId="7440F715" w14:textId="12B15929" w:rsidR="004F0682" w:rsidRPr="00A30D3A" w:rsidRDefault="004F0682" w:rsidP="004F0682">
      <w:pPr>
        <w:pStyle w:val="Paragraph"/>
      </w:pPr>
      <w:r w:rsidRPr="00130B49">
        <w:rPr>
          <w:szCs w:val="24"/>
        </w:rPr>
        <w:t>Naomi McVey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30D3A">
        <w:t xml:space="preserve">Present for </w:t>
      </w:r>
      <w:r w:rsidRPr="00A82EC8">
        <w:t>all items</w:t>
      </w:r>
    </w:p>
    <w:p w14:paraId="7B53C57B" w14:textId="173135DF" w:rsidR="004F0682" w:rsidRPr="006B644B" w:rsidRDefault="004F0682" w:rsidP="004F0682">
      <w:pPr>
        <w:pStyle w:val="Paragraph"/>
      </w:pPr>
      <w:proofErr w:type="spellStart"/>
      <w:r w:rsidRPr="00252D65">
        <w:t>Huseyin</w:t>
      </w:r>
      <w:proofErr w:type="spellEnd"/>
      <w:r w:rsidRPr="00252D65">
        <w:t xml:space="preserve"> Naci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644B">
        <w:t>Present for all items</w:t>
      </w:r>
    </w:p>
    <w:p w14:paraId="57CBEC67" w14:textId="641DFA03" w:rsidR="004F0682" w:rsidRPr="006B644B" w:rsidRDefault="004F0682" w:rsidP="004F0682">
      <w:pPr>
        <w:pStyle w:val="Paragraph"/>
      </w:pPr>
      <w:r w:rsidRPr="006B644B">
        <w:t>Abdullah Pandor</w:t>
      </w:r>
      <w:r w:rsidRPr="006B644B">
        <w:tab/>
      </w:r>
      <w:r w:rsidRPr="006B644B">
        <w:tab/>
      </w:r>
      <w:r w:rsidRPr="006B644B">
        <w:tab/>
      </w:r>
      <w:r>
        <w:tab/>
      </w:r>
      <w:r>
        <w:tab/>
      </w:r>
      <w:r>
        <w:tab/>
      </w:r>
      <w:r w:rsidRPr="006B644B">
        <w:t>Present for all items</w:t>
      </w:r>
    </w:p>
    <w:p w14:paraId="45391AD6" w14:textId="7DF0B5C4" w:rsidR="004F0682" w:rsidRPr="00A82EC8" w:rsidRDefault="004F0682" w:rsidP="004F0682">
      <w:pPr>
        <w:pStyle w:val="Paragraph"/>
      </w:pPr>
      <w:r w:rsidRPr="00A82EC8">
        <w:t>Jai Patel</w:t>
      </w:r>
      <w:r w:rsidRPr="00A82EC8">
        <w:tab/>
      </w:r>
      <w:r>
        <w:tab/>
      </w:r>
      <w:r>
        <w:tab/>
      </w:r>
      <w:r>
        <w:tab/>
      </w:r>
      <w:r>
        <w:tab/>
      </w:r>
      <w:r>
        <w:tab/>
      </w:r>
      <w:r w:rsidRPr="006B644B">
        <w:t>Present for all items</w:t>
      </w:r>
      <w:r>
        <w:t xml:space="preserve"> </w:t>
      </w:r>
    </w:p>
    <w:p w14:paraId="3AC76167" w14:textId="2740F8BE" w:rsidR="004F0682" w:rsidRPr="00A82EC8" w:rsidRDefault="004F0682" w:rsidP="004F0682">
      <w:pPr>
        <w:pStyle w:val="Paragraph"/>
      </w:pPr>
      <w:r w:rsidRPr="00A82EC8">
        <w:t>Allan Wailoo</w:t>
      </w:r>
      <w:r w:rsidRPr="00A82EC8">
        <w:tab/>
      </w:r>
      <w:r>
        <w:tab/>
      </w:r>
      <w:r>
        <w:tab/>
      </w:r>
      <w:r>
        <w:tab/>
      </w:r>
      <w:r>
        <w:tab/>
      </w:r>
      <w:r>
        <w:tab/>
      </w:r>
      <w:r w:rsidRPr="00C913B4">
        <w:t>Present for items 1</w:t>
      </w:r>
      <w:r>
        <w:t>-</w:t>
      </w:r>
      <w:r w:rsidRPr="00C913B4">
        <w:t>6.2</w:t>
      </w:r>
    </w:p>
    <w:p w14:paraId="0DF08835" w14:textId="471C5B2E" w:rsidR="004F0682" w:rsidRPr="00C7373D" w:rsidRDefault="004F0682" w:rsidP="004F0682">
      <w:pPr>
        <w:pStyle w:val="Paragraph"/>
      </w:pPr>
      <w:r>
        <w:t>Alun Williams</w:t>
      </w:r>
      <w:r w:rsidRPr="00C7373D">
        <w:tab/>
      </w:r>
      <w:r>
        <w:tab/>
      </w:r>
      <w:r>
        <w:tab/>
      </w:r>
      <w:r>
        <w:tab/>
      </w:r>
      <w:r>
        <w:tab/>
      </w:r>
      <w:r>
        <w:tab/>
      </w:r>
      <w:r w:rsidRPr="00C913B4">
        <w:t>Present for items 1</w:t>
      </w:r>
      <w:r>
        <w:t>-</w:t>
      </w:r>
      <w:r w:rsidRPr="00C913B4">
        <w:t>4.2</w:t>
      </w:r>
    </w:p>
    <w:p w14:paraId="412D9925" w14:textId="0DAD4608" w:rsidR="000D1197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0A9FA0D3" w14:textId="77777777" w:rsidR="004F0682" w:rsidRPr="00C7373D" w:rsidRDefault="004F0682" w:rsidP="000D1197">
      <w:pPr>
        <w:pStyle w:val="Paragraph"/>
        <w:numPr>
          <w:ilvl w:val="0"/>
          <w:numId w:val="0"/>
        </w:numPr>
        <w:ind w:left="567" w:hanging="499"/>
      </w:pPr>
    </w:p>
    <w:p w14:paraId="0D58F5B7" w14:textId="77777777" w:rsidR="002B5720" w:rsidRDefault="00BA4EAD" w:rsidP="00FB539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260DE989" w14:textId="77777777" w:rsidR="004F0682" w:rsidRDefault="004F0682" w:rsidP="004F0682">
      <w:pPr>
        <w:pStyle w:val="Paragraphnonumbers"/>
      </w:pPr>
      <w:bookmarkStart w:id="0" w:name="_Hlk1984286"/>
      <w:r w:rsidRPr="00D1604D">
        <w:t>Anastasia Chalkidou, Associate Director</w:t>
      </w:r>
      <w:r>
        <w:tab/>
      </w:r>
      <w:r>
        <w:tab/>
      </w:r>
      <w:r>
        <w:tab/>
      </w:r>
      <w:r>
        <w:tab/>
      </w:r>
      <w:r>
        <w:tab/>
      </w:r>
      <w:r w:rsidRPr="00205638">
        <w:t xml:space="preserve">Present for all </w:t>
      </w:r>
      <w:r w:rsidRPr="00C7373D">
        <w:t>items</w:t>
      </w:r>
    </w:p>
    <w:p w14:paraId="7EC4F9F1" w14:textId="77777777" w:rsidR="004F0682" w:rsidRDefault="004F0682" w:rsidP="004F0682">
      <w:pPr>
        <w:pStyle w:val="Paragraphnonumbers"/>
      </w:pPr>
      <w:r w:rsidRPr="006A380B">
        <w:t>Victoria Fitton, Project Manager</w:t>
      </w:r>
      <w:r w:rsidRPr="001A561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65B59633" w14:textId="77777777" w:rsidR="004F0682" w:rsidRDefault="004F0682" w:rsidP="004F0682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025001EA" w14:textId="77777777" w:rsidR="004F0682" w:rsidRDefault="004F0682" w:rsidP="004F0682">
      <w:pPr>
        <w:pStyle w:val="Paragraphnonumbers"/>
      </w:pPr>
      <w:r w:rsidRPr="006A380B">
        <w:t>Chris Pomfrett, Technical Adviser – Research Commissioning</w:t>
      </w:r>
      <w:r w:rsidRPr="002B5720">
        <w:tab/>
        <w:t>Present for all items</w:t>
      </w:r>
    </w:p>
    <w:p w14:paraId="52662A40" w14:textId="77777777" w:rsidR="004F0682" w:rsidRDefault="004F0682" w:rsidP="004F0682">
      <w:pPr>
        <w:pStyle w:val="Paragraphnonumbers"/>
      </w:pPr>
      <w:r w:rsidRPr="006A380B">
        <w:t>Lizzy Latimer, Health Technology Assessment Adviser</w:t>
      </w:r>
      <w:r>
        <w:tab/>
      </w:r>
      <w:r w:rsidRPr="002B5720">
        <w:tab/>
      </w:r>
      <w:r w:rsidRPr="00C913B4">
        <w:t>Present for items 5-5.2</w:t>
      </w:r>
    </w:p>
    <w:p w14:paraId="346FB497" w14:textId="77777777" w:rsidR="004F0682" w:rsidRDefault="004F0682" w:rsidP="004F0682">
      <w:pPr>
        <w:pStyle w:val="Paragraphnonumbers"/>
        <w:ind w:left="7200" w:hanging="7200"/>
      </w:pPr>
      <w:r w:rsidRPr="001A561D">
        <w:t>Kimberley Carter, Health Technology Assessment Adviser</w:t>
      </w:r>
      <w:r>
        <w:tab/>
      </w:r>
      <w:r w:rsidRPr="00C913B4">
        <w:t>Present for items 1-4.2 &amp; 6-7</w:t>
      </w:r>
    </w:p>
    <w:p w14:paraId="3C6FDF72" w14:textId="77777777" w:rsidR="004F0682" w:rsidRPr="00863BA9" w:rsidRDefault="004F0682" w:rsidP="004F0682">
      <w:pPr>
        <w:pStyle w:val="Paragraphnonumbers"/>
        <w:rPr>
          <w:color w:val="FF0000"/>
        </w:rPr>
      </w:pPr>
      <w:r>
        <w:t>Ying-Ying Wang, Health Technology Assessment Analyst</w:t>
      </w:r>
      <w:r>
        <w:tab/>
      </w:r>
      <w:r>
        <w:tab/>
      </w:r>
      <w:r w:rsidRPr="00C913B4">
        <w:t>Present for items 1-4.2</w:t>
      </w:r>
    </w:p>
    <w:p w14:paraId="2ADBE30B" w14:textId="77777777" w:rsidR="004F0682" w:rsidRDefault="004F0682" w:rsidP="004F0682">
      <w:pPr>
        <w:pStyle w:val="Paragraphnonumbers"/>
      </w:pPr>
      <w:r w:rsidRPr="006A380B">
        <w:t>Charlotte Pelekanou, Health Technology Assessment Analyst</w:t>
      </w:r>
      <w:r w:rsidRPr="002B5720">
        <w:tab/>
      </w:r>
      <w:r w:rsidRPr="00C913B4">
        <w:t>Present for items 1-5.2</w:t>
      </w:r>
    </w:p>
    <w:p w14:paraId="50A1F38A" w14:textId="77777777" w:rsidR="004F0682" w:rsidRPr="005149C7" w:rsidRDefault="004F0682" w:rsidP="004F0682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Pr="002B5720">
        <w:tab/>
      </w:r>
      <w:r w:rsidRPr="00C913B4">
        <w:t>Present for items 6-6.2</w:t>
      </w:r>
    </w:p>
    <w:p w14:paraId="7008C71A" w14:textId="77777777" w:rsidR="004F0682" w:rsidRPr="005149C7" w:rsidRDefault="004F0682" w:rsidP="004F0682">
      <w:pPr>
        <w:pStyle w:val="Paragraphnonumbers"/>
      </w:pPr>
      <w:r w:rsidRPr="0023330E">
        <w:t>Samantha Baskerville, Health Technology Assessment Analyst</w:t>
      </w:r>
      <w:r>
        <w:tab/>
      </w:r>
      <w:r w:rsidRPr="00C913B4">
        <w:t>Present for items 1-5.2</w:t>
      </w:r>
    </w:p>
    <w:p w14:paraId="1BCB25B6" w14:textId="77777777" w:rsidR="004F0682" w:rsidRDefault="004F0682" w:rsidP="004F0682">
      <w:pPr>
        <w:pStyle w:val="Paragraphnonumbers"/>
      </w:pPr>
      <w:r w:rsidRPr="001A561D">
        <w:t>Dionne Bowie, Health Technology Assessment Analyst</w:t>
      </w:r>
      <w:r>
        <w:t xml:space="preserve"> </w:t>
      </w:r>
      <w:r>
        <w:tab/>
      </w:r>
      <w:r w:rsidRPr="002B5720">
        <w:tab/>
        <w:t>Present for all items</w:t>
      </w:r>
    </w:p>
    <w:p w14:paraId="5B7274EF" w14:textId="77777777" w:rsidR="004F0682" w:rsidRDefault="004F0682" w:rsidP="004F0682">
      <w:pPr>
        <w:pStyle w:val="Paragraphnonumbers"/>
      </w:pPr>
      <w:r w:rsidRPr="00863BA9">
        <w:t>Federica Ciamponi</w:t>
      </w:r>
      <w:r>
        <w:t>, Health Technology Assessment Analyst</w:t>
      </w:r>
      <w:r w:rsidRPr="0023330E">
        <w:t xml:space="preserve"> </w:t>
      </w:r>
      <w:r>
        <w:tab/>
      </w:r>
      <w:r>
        <w:tab/>
      </w:r>
      <w:r w:rsidRPr="00C913B4">
        <w:t>Present for items 1-5.2</w:t>
      </w:r>
    </w:p>
    <w:p w14:paraId="50FCC90B" w14:textId="77777777" w:rsidR="004F0682" w:rsidRDefault="004F0682" w:rsidP="004F0682">
      <w:pPr>
        <w:pStyle w:val="Paragraphnonumbers"/>
      </w:pPr>
      <w:r w:rsidRPr="00324BA9">
        <w:t>Alexa Forrester, Health Technology Adoption Manager, Adoption &amp; Impact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 xml:space="preserve">Present for </w:t>
      </w:r>
      <w:r>
        <w:t>all items</w:t>
      </w:r>
    </w:p>
    <w:p w14:paraId="0CB98B22" w14:textId="77777777" w:rsidR="004F0682" w:rsidRPr="00C913B4" w:rsidRDefault="004F0682" w:rsidP="004F0682">
      <w:pPr>
        <w:pStyle w:val="Paragraphnonumbers"/>
        <w:ind w:left="6480" w:hanging="6480"/>
      </w:pPr>
      <w:r w:rsidRPr="00697AB0">
        <w:t>Rosalee Mason, Corporate Office</w:t>
      </w:r>
      <w:r>
        <w:t xml:space="preserve"> </w:t>
      </w:r>
      <w:r w:rsidRPr="00697AB0">
        <w:t>Coordinator</w:t>
      </w:r>
      <w:r>
        <w:tab/>
      </w:r>
      <w:r>
        <w:tab/>
      </w:r>
      <w:r w:rsidRPr="00C913B4">
        <w:t>Present for all items 1-</w:t>
      </w:r>
    </w:p>
    <w:p w14:paraId="451B4C8D" w14:textId="77777777" w:rsidR="004F0682" w:rsidRPr="00C913B4" w:rsidRDefault="004F0682" w:rsidP="004F0682">
      <w:pPr>
        <w:pStyle w:val="Paragraphnonumbers"/>
        <w:ind w:left="6480" w:hanging="6480"/>
      </w:pPr>
      <w:r w:rsidRPr="00C913B4">
        <w:tab/>
      </w:r>
      <w:r w:rsidRPr="00C913B4">
        <w:tab/>
      </w:r>
      <w:r w:rsidRPr="00C913B4">
        <w:tab/>
        <w:t>4.1; 5 – 5.1 &amp; 6-6.1</w:t>
      </w:r>
    </w:p>
    <w:p w14:paraId="435495B7" w14:textId="77777777" w:rsidR="004F0682" w:rsidRPr="00C913B4" w:rsidRDefault="004F0682" w:rsidP="004F0682">
      <w:pPr>
        <w:pStyle w:val="Paragraphnonumbers"/>
        <w:ind w:left="6480" w:hanging="6480"/>
      </w:pPr>
      <w:r w:rsidRPr="00C913B4">
        <w:t>Lucinda Evans, Corporate Office Coordinator</w:t>
      </w:r>
      <w:r w:rsidRPr="00C913B4">
        <w:tab/>
      </w:r>
      <w:r w:rsidRPr="00C913B4">
        <w:tab/>
        <w:t>Present for items 5-5.1</w:t>
      </w:r>
    </w:p>
    <w:p w14:paraId="1F0054D1" w14:textId="77777777" w:rsidR="004F0682" w:rsidRDefault="004F0682" w:rsidP="004F0682">
      <w:pPr>
        <w:pStyle w:val="Paragraphnonumbers"/>
      </w:pPr>
      <w:r w:rsidRPr="00E91075">
        <w:t>Ian Mather, Business Analyst</w:t>
      </w:r>
      <w:r w:rsidRPr="001A561D"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149C7">
        <w:t xml:space="preserve">Present for </w:t>
      </w:r>
      <w:r>
        <w:t xml:space="preserve">all </w:t>
      </w:r>
      <w:r w:rsidRPr="005149C7">
        <w:t>items</w:t>
      </w:r>
    </w:p>
    <w:p w14:paraId="6AC28667" w14:textId="77777777" w:rsidR="004F0682" w:rsidRDefault="004F0682" w:rsidP="004F0682">
      <w:pPr>
        <w:pStyle w:val="Paragraphnonumbers"/>
      </w:pPr>
      <w:r w:rsidRPr="00324BA9">
        <w:t>Dr Mark Kroese, Director / Consultant in Public Health Medicine, PHG Foundation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 xml:space="preserve">Present for </w:t>
      </w:r>
      <w:r>
        <w:t xml:space="preserve">all </w:t>
      </w:r>
      <w:r w:rsidRPr="005149C7">
        <w:t>items</w:t>
      </w:r>
    </w:p>
    <w:p w14:paraId="43AB0B43" w14:textId="77777777" w:rsidR="004F0682" w:rsidRDefault="004F0682" w:rsidP="004F0682">
      <w:pPr>
        <w:pStyle w:val="Paragraphnonumbers"/>
      </w:pPr>
      <w:r w:rsidRPr="00324BA9">
        <w:t>Sarah Kotecha, Assistant Systematic Reviewer, Cardiff University working with Cedar EAC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 xml:space="preserve">Present for </w:t>
      </w:r>
      <w:r>
        <w:t xml:space="preserve">all </w:t>
      </w:r>
      <w:r w:rsidRPr="005149C7">
        <w:t>items</w:t>
      </w:r>
    </w:p>
    <w:p w14:paraId="59E5ED9A" w14:textId="4148EFB4" w:rsidR="00BA4EAD" w:rsidRPr="006231D3" w:rsidRDefault="009E649F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EAC</w:t>
          </w:r>
        </w:sdtContent>
      </w:sdt>
      <w:r w:rsidR="00BA4EAD" w:rsidRPr="006231D3">
        <w:t xml:space="preserve"> representatives present</w:t>
      </w:r>
    </w:p>
    <w:bookmarkEnd w:id="0"/>
    <w:p w14:paraId="39B4713C" w14:textId="77777777" w:rsidR="004F0682" w:rsidRDefault="004F0682" w:rsidP="004F0682">
      <w:pPr>
        <w:pStyle w:val="Paragraphnonumbers"/>
        <w:ind w:left="7200" w:hanging="7200"/>
      </w:pPr>
      <w:r>
        <w:t>Dr Susan O'Connell, Senior Researcher, Cedar</w:t>
      </w:r>
      <w:r>
        <w:tab/>
      </w:r>
      <w:r w:rsidRPr="00C913B4">
        <w:t>Present for items 1-4.1 &amp; 6-6.1</w:t>
      </w:r>
    </w:p>
    <w:p w14:paraId="5A68CB63" w14:textId="77777777" w:rsidR="004F0682" w:rsidRDefault="004F0682" w:rsidP="004F0682">
      <w:pPr>
        <w:pStyle w:val="Paragraphnonumbers"/>
      </w:pPr>
      <w:r>
        <w:t>Dr Michal Pruski, Healthcare Scientist (Evaluation), Cedar</w:t>
      </w:r>
      <w:r>
        <w:tab/>
      </w:r>
      <w:r>
        <w:tab/>
      </w:r>
      <w:r w:rsidRPr="005149C7">
        <w:t xml:space="preserve">Present for items </w:t>
      </w:r>
      <w:r>
        <w:t>1-4.1</w:t>
      </w:r>
    </w:p>
    <w:p w14:paraId="014F69F0" w14:textId="77777777" w:rsidR="004F0682" w:rsidRDefault="004F0682" w:rsidP="004F0682">
      <w:pPr>
        <w:pStyle w:val="Paragraphnonumbers"/>
      </w:pPr>
      <w:r>
        <w:t xml:space="preserve">Dr Jamie Erskine, Health Technology Assessor, </w:t>
      </w:r>
      <w:proofErr w:type="spellStart"/>
      <w:r>
        <w:t>KiTEC</w:t>
      </w:r>
      <w:proofErr w:type="spellEnd"/>
      <w:r>
        <w:tab/>
      </w:r>
      <w:r>
        <w:tab/>
      </w:r>
      <w:r w:rsidRPr="005149C7">
        <w:t xml:space="preserve">Present for items </w:t>
      </w:r>
      <w:r>
        <w:t>5- 5.1</w:t>
      </w:r>
    </w:p>
    <w:p w14:paraId="5E9FCEEA" w14:textId="77777777" w:rsidR="004F0682" w:rsidRDefault="004F0682" w:rsidP="004F0682">
      <w:pPr>
        <w:pStyle w:val="Paragraphnonumbers"/>
      </w:pPr>
      <w:r>
        <w:t xml:space="preserve">Dr Murali </w:t>
      </w:r>
      <w:proofErr w:type="spellStart"/>
      <w:r>
        <w:t>Kartha</w:t>
      </w:r>
      <w:proofErr w:type="spellEnd"/>
      <w:r>
        <w:t xml:space="preserve">, Health Economist, </w:t>
      </w:r>
      <w:proofErr w:type="spellStart"/>
      <w:r>
        <w:t>KiTEC</w:t>
      </w:r>
      <w:proofErr w:type="spellEnd"/>
      <w:r>
        <w:tab/>
      </w:r>
      <w:r>
        <w:tab/>
      </w:r>
      <w:r>
        <w:tab/>
      </w:r>
      <w:r>
        <w:tab/>
      </w:r>
      <w:r w:rsidRPr="005149C7">
        <w:t xml:space="preserve">Present for items </w:t>
      </w:r>
      <w:r>
        <w:t>5- 5.1</w:t>
      </w:r>
    </w:p>
    <w:p w14:paraId="33D1BFBA" w14:textId="77777777" w:rsidR="004F0682" w:rsidRDefault="004F0682" w:rsidP="004F0682">
      <w:pPr>
        <w:pStyle w:val="Paragraphnonumbers"/>
      </w:pPr>
      <w:r w:rsidRPr="00FF5D6F">
        <w:t>Dr Megan Dale, Senior Researcher, Cedar</w:t>
      </w:r>
      <w:r>
        <w:tab/>
      </w:r>
      <w:r>
        <w:tab/>
      </w:r>
      <w:r>
        <w:tab/>
      </w:r>
      <w:r>
        <w:tab/>
      </w:r>
      <w:r w:rsidRPr="005149C7">
        <w:t xml:space="preserve">Present for items </w:t>
      </w:r>
      <w:r>
        <w:t>6-6.1</w:t>
      </w:r>
    </w:p>
    <w:p w14:paraId="4992D1FB" w14:textId="72A3D96A" w:rsidR="00BA4EAD" w:rsidRPr="006231D3" w:rsidRDefault="004F0682" w:rsidP="00FB539A">
      <w:pPr>
        <w:pStyle w:val="Heading3unnumbered"/>
      </w:pPr>
      <w:r>
        <w:lastRenderedPageBreak/>
        <w:t>Professional e</w:t>
      </w:r>
      <w:r w:rsidR="00BA4EAD" w:rsidRPr="006231D3">
        <w:t>xperts present</w:t>
      </w:r>
    </w:p>
    <w:p w14:paraId="26B0A51A" w14:textId="77777777" w:rsidR="004F0682" w:rsidRDefault="004F0682" w:rsidP="004F0682">
      <w:pPr>
        <w:pStyle w:val="Paragraphnonumbers"/>
      </w:pPr>
      <w:r>
        <w:t>Dr Stephen Playfor, Consultant Paediatric Intensivist, Manchester University NHS Foundation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1- 4.1</w:t>
      </w:r>
    </w:p>
    <w:p w14:paraId="61BAABB7" w14:textId="77777777" w:rsidR="004F0682" w:rsidRPr="00085585" w:rsidRDefault="004F0682" w:rsidP="004F0682">
      <w:pPr>
        <w:pStyle w:val="Paragraphnonumbers"/>
      </w:pPr>
      <w:r>
        <w:t xml:space="preserve">Prof Anil </w:t>
      </w:r>
      <w:proofErr w:type="spellStart"/>
      <w:r>
        <w:t>Hormis</w:t>
      </w:r>
      <w:proofErr w:type="spellEnd"/>
      <w:r>
        <w:t>, Consultant in Anaesthesia &amp; Critical Care Medicine, The Rotherham NHS Foundation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1- 4.1</w:t>
      </w:r>
    </w:p>
    <w:p w14:paraId="515A6595" w14:textId="77777777" w:rsidR="004F0682" w:rsidRDefault="004F0682" w:rsidP="004F0682">
      <w:pPr>
        <w:pStyle w:val="Paragraphnonumbers"/>
      </w:pPr>
      <w:r>
        <w:t xml:space="preserve">Dr Mark </w:t>
      </w:r>
      <w:proofErr w:type="spellStart"/>
      <w:r>
        <w:t>Devonald</w:t>
      </w:r>
      <w:proofErr w:type="spellEnd"/>
      <w:r>
        <w:t>, Consultant Nephrologist, Liverpool University Hospital NHS Foundation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5- 5.1</w:t>
      </w:r>
    </w:p>
    <w:p w14:paraId="13F7DC0C" w14:textId="77777777" w:rsidR="004F0682" w:rsidRDefault="004F0682" w:rsidP="004F0682">
      <w:pPr>
        <w:pStyle w:val="Paragraphnonumbers"/>
      </w:pPr>
      <w:r>
        <w:t>Prof Azfar Zaman, Consultant Cardiologist, Freeman Hospital, The Newcastle upon Tyne Hospitals NHS Foundation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5- 5.1</w:t>
      </w:r>
    </w:p>
    <w:p w14:paraId="26C186D0" w14:textId="77777777" w:rsidR="004F0682" w:rsidRDefault="004F0682" w:rsidP="004F0682">
      <w:pPr>
        <w:pStyle w:val="Paragraphnonumbers"/>
      </w:pPr>
      <w:r>
        <w:t>Dr Yahya Al Najjar, Consultant Interventional Cardiologist, Manchester University NHS Foundation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5- 5.1</w:t>
      </w:r>
    </w:p>
    <w:p w14:paraId="695D93DB" w14:textId="77777777" w:rsidR="004F0682" w:rsidRDefault="004F0682" w:rsidP="004F0682">
      <w:pPr>
        <w:pStyle w:val="Paragraphnonumbers"/>
      </w:pPr>
      <w:r>
        <w:t>Dr Daniel Conroy, Interventional Radiologist, Belfast Health and Social Care Trust</w:t>
      </w:r>
    </w:p>
    <w:p w14:paraId="45FE1E89" w14:textId="77777777" w:rsidR="004F0682" w:rsidRDefault="004F0682" w:rsidP="004F068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5- 5.1</w:t>
      </w:r>
    </w:p>
    <w:p w14:paraId="40E64FC7" w14:textId="77777777" w:rsidR="004F0682" w:rsidRDefault="004F0682" w:rsidP="004F0682">
      <w:pPr>
        <w:pStyle w:val="Paragraphnonumbers"/>
      </w:pPr>
      <w:r>
        <w:t>Dr Sudhir Rathore, Consultant Cardiologist, NHS Frimley Health Foundation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5- 5.1</w:t>
      </w:r>
    </w:p>
    <w:p w14:paraId="5E8F4F3F" w14:textId="77777777" w:rsidR="004F0682" w:rsidRPr="000733A1" w:rsidRDefault="004F0682" w:rsidP="004F0682">
      <w:pPr>
        <w:pStyle w:val="Paragraphnonumbers"/>
      </w:pPr>
      <w:r>
        <w:t>Mr Mark Collier, Nurse Consultant and Associate Lecturer - Tissue Viability (UK) &amp; Chair of the Leg Ulcer Forum (England and Wales)</w:t>
      </w:r>
      <w:r>
        <w:tab/>
      </w:r>
      <w:r>
        <w:tab/>
      </w:r>
      <w:r>
        <w:tab/>
      </w:r>
      <w:r>
        <w:tab/>
      </w:r>
      <w:r w:rsidRPr="000733A1">
        <w:t>Present for items 6-6.1</w:t>
      </w:r>
    </w:p>
    <w:p w14:paraId="3AE00871" w14:textId="77777777" w:rsidR="004F0682" w:rsidRPr="000733A1" w:rsidRDefault="004F0682" w:rsidP="004F0682">
      <w:pPr>
        <w:pStyle w:val="Paragraphnonumbers"/>
      </w:pPr>
      <w:r w:rsidRPr="000733A1">
        <w:t>Ms Denise Woodd, Independent Clinical Nurse Specialist, NHS Portsmouth CCG / Solent NHS Trust</w:t>
      </w:r>
      <w:r w:rsidRPr="000733A1">
        <w:tab/>
      </w:r>
      <w:r w:rsidRPr="000733A1">
        <w:tab/>
      </w:r>
      <w:r w:rsidRPr="000733A1">
        <w:tab/>
      </w:r>
      <w:r w:rsidRPr="000733A1">
        <w:tab/>
      </w:r>
      <w:r w:rsidRPr="000733A1">
        <w:tab/>
      </w:r>
      <w:r w:rsidRPr="000733A1">
        <w:tab/>
        <w:t>Present for items 6-6.1</w:t>
      </w:r>
    </w:p>
    <w:p w14:paraId="625EBB33" w14:textId="62FE6A72" w:rsidR="00FD0266" w:rsidRDefault="00FD0266" w:rsidP="004F0682"/>
    <w:p w14:paraId="554693DE" w14:textId="77777777" w:rsidR="004F0682" w:rsidRPr="004F0682" w:rsidRDefault="004F0682" w:rsidP="004F0682">
      <w:pPr>
        <w:rPr>
          <w:rFonts w:eastAsia="Times New Roman"/>
          <w:sz w:val="24"/>
          <w:lang w:eastAsia="en-GB"/>
        </w:rPr>
      </w:pPr>
    </w:p>
    <w:p w14:paraId="67407F92" w14:textId="7EA225E2" w:rsidR="00463336" w:rsidRPr="00085585" w:rsidRDefault="00FB539A" w:rsidP="00FB539A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53BC9AE8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sdt>
            <w:sdtPr>
              <w:id w:val="-750347627"/>
              <w:placeholder>
                <w:docPart w:val="E523BC483171476A94836FC934C5970D"/>
              </w:placeholder>
            </w:sdtPr>
            <w:sdtEndPr/>
            <w:sdtContent>
              <w:r w:rsidR="004F0682" w:rsidRPr="000C2846">
                <w:rPr>
                  <w:szCs w:val="24"/>
                </w:rPr>
                <w:t>Fiona Denison (Vice-chair)</w:t>
              </w:r>
              <w:r w:rsidR="004F0682">
                <w:rPr>
                  <w:szCs w:val="24"/>
                </w:rPr>
                <w:t xml:space="preserve">, </w:t>
              </w:r>
              <w:r w:rsidR="004F0682" w:rsidRPr="0071036E">
                <w:rPr>
                  <w:sz w:val="22"/>
                </w:rPr>
                <w:t>Teik Goh</w:t>
              </w:r>
              <w:r w:rsidR="004F0682">
                <w:rPr>
                  <w:sz w:val="22"/>
                </w:rPr>
                <w:t xml:space="preserve">, </w:t>
              </w:r>
              <w:r w:rsidR="004F0682" w:rsidRPr="0071036E">
                <w:rPr>
                  <w:sz w:val="22"/>
                </w:rPr>
                <w:t xml:space="preserve">Stephen </w:t>
              </w:r>
              <w:r w:rsidR="004F0682" w:rsidRPr="002E636F">
                <w:rPr>
                  <w:sz w:val="22"/>
                </w:rPr>
                <w:t>Habgood</w:t>
              </w:r>
              <w:r w:rsidR="004F0682">
                <w:rPr>
                  <w:sz w:val="22"/>
                </w:rPr>
                <w:t xml:space="preserve">, </w:t>
              </w:r>
              <w:r w:rsidR="004F0682" w:rsidRPr="002E636F">
                <w:rPr>
                  <w:sz w:val="22"/>
                </w:rPr>
                <w:t>Cynthia Iglesias</w:t>
              </w:r>
              <w:r w:rsidR="004F0682">
                <w:rPr>
                  <w:sz w:val="22"/>
                </w:rPr>
                <w:t xml:space="preserve">, </w:t>
              </w:r>
              <w:r w:rsidR="004F0682" w:rsidRPr="002E636F">
                <w:rPr>
                  <w:sz w:val="22"/>
                </w:rPr>
                <w:t>David Partridge</w:t>
              </w:r>
              <w:r w:rsidR="004F0682">
                <w:rPr>
                  <w:sz w:val="22"/>
                </w:rPr>
                <w:t xml:space="preserve"> and </w:t>
              </w:r>
              <w:r w:rsidR="004F0682" w:rsidRPr="00B71546">
                <w:rPr>
                  <w:sz w:val="22"/>
                </w:rPr>
                <w:t>Carl Roobottom</w:t>
              </w:r>
            </w:sdtContent>
          </w:sdt>
        </w:sdtContent>
      </w:sdt>
      <w:r w:rsidR="00085585">
        <w:t>.</w:t>
      </w:r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4D5AD91B" w14:textId="0EA33BA3" w:rsidR="00C015B8" w:rsidRPr="00205638" w:rsidRDefault="004F0682" w:rsidP="00FB539A">
      <w:pPr>
        <w:pStyle w:val="Level2numbered"/>
        <w:numPr>
          <w:ilvl w:val="1"/>
          <w:numId w:val="30"/>
        </w:numPr>
      </w:pPr>
      <w:r>
        <w:t>none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7ED20CF7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4F0682">
                <w:t>18 June 2021</w:t>
              </w:r>
            </w:sdtContent>
          </w:sdt>
        </w:sdtContent>
      </w:sdt>
      <w:r w:rsidR="00205638" w:rsidRPr="005E2873">
        <w:rPr>
          <w:highlight w:val="lightGray"/>
        </w:rPr>
        <w:t xml:space="preserve"> </w:t>
      </w:r>
    </w:p>
    <w:p w14:paraId="0AB0A31A" w14:textId="2EB2E6D1" w:rsidR="00A269AF" w:rsidRPr="00205638" w:rsidRDefault="00FB539A" w:rsidP="00FB539A">
      <w:pPr>
        <w:pStyle w:val="Heading2"/>
      </w:pPr>
      <w:r>
        <w:lastRenderedPageBreak/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proofErr w:type="spellStart"/>
              <w:r w:rsidR="000627B6" w:rsidRPr="004E2D9E">
                <w:t>AnaConDa</w:t>
              </w:r>
              <w:proofErr w:type="spellEnd"/>
              <w:r w:rsidR="000627B6" w:rsidRPr="004E2D9E">
                <w:t>-S for sedation with volatile anaesthetics in intensive care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5425DEAF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proofErr w:type="spellStart"/>
          <w:r w:rsidR="000627B6" w:rsidRPr="004E2D9E">
            <w:t>Sedana</w:t>
          </w:r>
          <w:proofErr w:type="spellEnd"/>
          <w:r w:rsidR="000627B6" w:rsidRPr="004E2D9E">
            <w:t xml:space="preserve"> Medical </w:t>
          </w:r>
          <w:r w:rsidR="000627B6">
            <w:t xml:space="preserve">and </w:t>
          </w:r>
          <w:r w:rsidR="000627B6" w:rsidRPr="004E2D9E">
            <w:t>Miller Economics Ltd</w:t>
          </w:r>
          <w:r w:rsidR="000627B6">
            <w:t>.</w:t>
          </w:r>
        </w:sdtContent>
      </w:sdt>
      <w:r w:rsidR="00377867">
        <w:t xml:space="preserve"> </w:t>
      </w:r>
    </w:p>
    <w:p w14:paraId="1E379842" w14:textId="77777777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bookmarkStart w:id="2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6DA80271" w14:textId="77777777" w:rsidR="000627B6" w:rsidRPr="00E00AAB" w:rsidRDefault="000627B6" w:rsidP="000627B6">
          <w:pPr>
            <w:pStyle w:val="Bulletindent1"/>
          </w:pPr>
          <w:r w:rsidRPr="004E2D9E">
            <w:t xml:space="preserve">Dr Jeremy Henning </w:t>
          </w:r>
          <w:r w:rsidRPr="00E00AAB">
            <w:t xml:space="preserve">declared a </w:t>
          </w:r>
          <w:r>
            <w:t>n</w:t>
          </w:r>
          <w:r w:rsidRPr="001A3913">
            <w:t xml:space="preserve">on-financial professional </w:t>
          </w:r>
          <w:r w:rsidRPr="00E00AAB">
            <w:t xml:space="preserve">interest as </w:t>
          </w:r>
          <w:r>
            <w:t xml:space="preserve">he </w:t>
          </w:r>
          <w:r w:rsidRPr="004E2D9E">
            <w:t xml:space="preserve">was supplied 3 units, by the then UK supplier (it was a very different supplier), to take to Iraq during the second gulf war in 2001, to conduct field trials to evaluate </w:t>
          </w:r>
          <w:proofErr w:type="gramStart"/>
          <w:r w:rsidRPr="004E2D9E">
            <w:t>whether or not</w:t>
          </w:r>
          <w:proofErr w:type="gramEnd"/>
          <w:r w:rsidRPr="004E2D9E">
            <w:t xml:space="preserve"> the British Army were interested in them. The units malfunctioned in the heat, so they did not buy them, and Jeremy did publish a letter in Anaesthesia about it</w:t>
          </w:r>
          <w:r>
            <w:t>.</w:t>
          </w:r>
        </w:p>
        <w:p w14:paraId="6172A67B" w14:textId="77777777" w:rsidR="000627B6" w:rsidRDefault="000627B6" w:rsidP="000627B6">
          <w:pPr>
            <w:pStyle w:val="Bulletindent1"/>
            <w:numPr>
              <w:ilvl w:val="0"/>
              <w:numId w:val="0"/>
            </w:numPr>
            <w:ind w:left="2269"/>
          </w:pPr>
          <w:r w:rsidRPr="00E00AAB">
            <w:t>It was agreed that h</w:t>
          </w:r>
          <w:r>
            <w:t>is</w:t>
          </w:r>
          <w:r w:rsidRPr="00E00AAB">
            <w:t xml:space="preserve"> declaration would not prevent </w:t>
          </w:r>
          <w:r>
            <w:t xml:space="preserve">Dr Henning </w:t>
          </w:r>
          <w:r w:rsidRPr="00E00AAB">
            <w:t xml:space="preserve">from </w:t>
          </w:r>
          <w:r w:rsidRPr="003F0D62">
            <w:t>participating in this section of the meeting.</w:t>
          </w:r>
        </w:p>
        <w:bookmarkStart w:id="3" w:name="_Hlk76998053" w:displacedByCustomXml="next"/>
        <w:bookmarkStart w:id="4" w:name="_Hlk78965663" w:displacedByCustomXml="next"/>
        <w:sdt>
          <w:sdtPr>
            <w:id w:val="996620775"/>
            <w:placeholder>
              <w:docPart w:val="A15B1CB9149A4545867E083BDD1767EE"/>
            </w:placeholder>
          </w:sdtPr>
          <w:sdtEndPr/>
          <w:sdtContent>
            <w:bookmarkEnd w:id="3" w:displacedByCustomXml="prev"/>
            <w:p w14:paraId="06699939" w14:textId="77777777" w:rsidR="000627B6" w:rsidRDefault="000627B6" w:rsidP="000627B6">
              <w:pPr>
                <w:pStyle w:val="Bulletindent1"/>
              </w:pPr>
              <w:r>
                <w:t xml:space="preserve">Mr </w:t>
              </w:r>
              <w:r w:rsidRPr="004E2D9E">
                <w:t xml:space="preserve">Michael Kolovetsios </w:t>
              </w:r>
              <w:bookmarkEnd w:id="4"/>
              <w:r w:rsidRPr="00F452B2">
                <w:t>declared a</w:t>
              </w:r>
              <w:r>
                <w:t>n</w:t>
              </w:r>
              <w:r w:rsidRPr="00F452B2">
                <w:t xml:space="preserve"> </w:t>
              </w:r>
              <w:r>
                <w:t xml:space="preserve">indirect </w:t>
              </w:r>
              <w:r w:rsidRPr="00F452B2">
                <w:t xml:space="preserve">financial interest as </w:t>
              </w:r>
              <w:r>
                <w:t xml:space="preserve">Medtronic (his employer) manufactures intubation products and Anaconda covers Medtronic’s respiratory portfolio. Anaconda </w:t>
              </w:r>
              <w:r w:rsidRPr="004E2D9E">
                <w:t>can be classed as a competitor product as it can be used in place of Medtronic’s ventilator filters.</w:t>
              </w:r>
            </w:p>
            <w:p w14:paraId="1C27DFB3" w14:textId="77777777" w:rsidR="000627B6" w:rsidRDefault="000627B6" w:rsidP="000627B6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 w:rsidRPr="00E00AAB">
                <w:t>It was agreed that h</w:t>
              </w:r>
              <w:r>
                <w:t>is</w:t>
              </w:r>
              <w:r w:rsidRPr="00E00AAB">
                <w:t xml:space="preserve"> declaration would prevent</w:t>
              </w:r>
              <w:r>
                <w:t xml:space="preserve"> </w:t>
              </w:r>
              <w:r w:rsidRPr="004E2D9E">
                <w:t>Mr</w:t>
              </w:r>
              <w:r>
                <w:t xml:space="preserve"> </w:t>
              </w:r>
              <w:r w:rsidRPr="004E2D9E">
                <w:t xml:space="preserve">Kolovetsios </w:t>
              </w:r>
              <w:r w:rsidRPr="00E00AAB">
                <w:t xml:space="preserve">from </w:t>
              </w:r>
              <w:r>
                <w:t>participating in</w:t>
              </w:r>
              <w:r w:rsidRPr="00E00AAB">
                <w:t xml:space="preserve"> the </w:t>
              </w:r>
              <w:r>
                <w:t xml:space="preserve">closed </w:t>
              </w:r>
              <w:r w:rsidRPr="00E00AAB">
                <w:t>committee</w:t>
              </w:r>
              <w:r>
                <w:t xml:space="preserve"> discussion and he had to leave the meeting for part 2</w:t>
              </w:r>
              <w:r w:rsidRPr="00E00AAB">
                <w:t>.</w:t>
              </w:r>
            </w:p>
            <w:p w14:paraId="40BD8E26" w14:textId="77777777" w:rsidR="000627B6" w:rsidRPr="00E00AAB" w:rsidRDefault="000627B6" w:rsidP="000627B6">
              <w:pPr>
                <w:pStyle w:val="Bulletindent1"/>
              </w:pPr>
              <w:r w:rsidRPr="003F0D62">
                <w:t xml:space="preserve">Dr Stephen Playfor </w:t>
              </w:r>
              <w:r w:rsidRPr="00E00AAB">
                <w:t xml:space="preserve">declared a </w:t>
              </w:r>
              <w:r>
                <w:t>n</w:t>
              </w:r>
              <w:r w:rsidRPr="001A3913">
                <w:t xml:space="preserve">on-financial professional </w:t>
              </w:r>
              <w:r w:rsidRPr="00E00AAB">
                <w:t xml:space="preserve">interest as </w:t>
              </w:r>
              <w:r>
                <w:t>h</w:t>
              </w:r>
              <w:r w:rsidRPr="003F0D62">
                <w:t xml:space="preserve">e has been asked by </w:t>
              </w:r>
              <w:proofErr w:type="spellStart"/>
              <w:r w:rsidRPr="003F0D62">
                <w:t>Sedana</w:t>
              </w:r>
              <w:proofErr w:type="spellEnd"/>
              <w:r w:rsidRPr="003F0D62">
                <w:t xml:space="preserve"> Medical to participate in an online workshop at some point later in 2020 to discuss </w:t>
              </w:r>
              <w:r>
                <w:t>his</w:t>
              </w:r>
              <w:r w:rsidRPr="003F0D62">
                <w:t xml:space="preserve"> experience of using the </w:t>
              </w:r>
              <w:proofErr w:type="spellStart"/>
              <w:r w:rsidRPr="003F0D62">
                <w:t>AnaConDa</w:t>
              </w:r>
              <w:proofErr w:type="spellEnd"/>
              <w:r w:rsidRPr="003F0D62">
                <w:t xml:space="preserve"> system. He is not anticipating being offered any sort of fee to speak, but it might be considered</w:t>
              </w:r>
              <w:r>
                <w:t xml:space="preserve"> </w:t>
              </w:r>
              <w:r w:rsidRPr="003F0D62">
                <w:t>to enhance his professional standing.</w:t>
              </w:r>
            </w:p>
            <w:p w14:paraId="43032384" w14:textId="77777777" w:rsidR="000627B6" w:rsidRDefault="000627B6" w:rsidP="000627B6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 w:rsidRPr="00E00AAB">
                <w:t>It was agreed that h</w:t>
              </w:r>
              <w:r>
                <w:t>is</w:t>
              </w:r>
              <w:r w:rsidRPr="00E00AAB">
                <w:t xml:space="preserve"> declaration would not prevent </w:t>
              </w:r>
              <w:r>
                <w:t xml:space="preserve">Dr Playfor </w:t>
              </w:r>
              <w:r w:rsidRPr="00E00AAB">
                <w:t>from providing expert advice to the committee.</w:t>
              </w:r>
            </w:p>
            <w:p w14:paraId="6A766561" w14:textId="77777777" w:rsidR="000627B6" w:rsidRPr="00E00AAB" w:rsidRDefault="000627B6" w:rsidP="000627B6">
              <w:pPr>
                <w:pStyle w:val="Bulletindent1"/>
              </w:pPr>
              <w:r w:rsidRPr="003F0D62">
                <w:t xml:space="preserve">Prof Anil </w:t>
              </w:r>
              <w:proofErr w:type="spellStart"/>
              <w:r w:rsidRPr="003F0D62">
                <w:t>Hormis</w:t>
              </w:r>
              <w:proofErr w:type="spellEnd"/>
              <w:r w:rsidRPr="003F0D62">
                <w:t xml:space="preserve"> </w:t>
              </w:r>
              <w:r w:rsidRPr="00E00AAB">
                <w:t xml:space="preserve">declared a </w:t>
              </w:r>
              <w:r>
                <w:t xml:space="preserve">direct </w:t>
              </w:r>
              <w:r w:rsidRPr="001A3913">
                <w:t xml:space="preserve">financial </w:t>
              </w:r>
              <w:r w:rsidRPr="00E00AAB">
                <w:t xml:space="preserve">interest as </w:t>
              </w:r>
              <w:r>
                <w:t>h</w:t>
              </w:r>
              <w:r w:rsidRPr="003F0D62">
                <w:t xml:space="preserve">e </w:t>
              </w:r>
              <w:r>
                <w:t>has received h</w:t>
              </w:r>
              <w:r w:rsidRPr="003F0D62">
                <w:t>onoraria from Teleflex</w:t>
              </w:r>
              <w:r>
                <w:t xml:space="preserve"> for </w:t>
              </w:r>
              <w:r w:rsidRPr="003F0D62">
                <w:t>lectures / teaching (No conflict declared)</w:t>
              </w:r>
              <w:r>
                <w:t xml:space="preserve">. Ha also </w:t>
              </w:r>
              <w:r w:rsidRPr="003F0D62">
                <w:t xml:space="preserve">received </w:t>
              </w:r>
              <w:r>
                <w:t xml:space="preserve">honoraria </w:t>
              </w:r>
              <w:r w:rsidRPr="003F0D62">
                <w:t>from Medtronic</w:t>
              </w:r>
              <w:r>
                <w:t xml:space="preserve"> for</w:t>
              </w:r>
              <w:r w:rsidRPr="003F0D62">
                <w:t xml:space="preserve"> lectures / teaching (No conflict declared)</w:t>
              </w:r>
              <w:r>
                <w:t>.</w:t>
              </w:r>
            </w:p>
            <w:p w14:paraId="5B1C1FB1" w14:textId="77777777" w:rsidR="000627B6" w:rsidRPr="00A8774A" w:rsidRDefault="000627B6" w:rsidP="000627B6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 w:rsidRPr="00E00AAB">
                <w:lastRenderedPageBreak/>
                <w:t>It was agreed that h</w:t>
              </w:r>
              <w:r>
                <w:t>is</w:t>
              </w:r>
              <w:r w:rsidRPr="00E00AAB">
                <w:t xml:space="preserve"> declaration would not prevent </w:t>
              </w:r>
              <w:r>
                <w:t xml:space="preserve">Prof </w:t>
              </w:r>
              <w:proofErr w:type="spellStart"/>
              <w:r>
                <w:t>Hormis</w:t>
              </w:r>
              <w:proofErr w:type="spellEnd"/>
              <w:r>
                <w:t xml:space="preserve"> </w:t>
              </w:r>
              <w:r w:rsidRPr="00E00AAB">
                <w:t>from providing expert advice to the committee.</w:t>
              </w:r>
            </w:p>
          </w:sdtContent>
        </w:sdt>
      </w:sdtContent>
    </w:sdt>
    <w:bookmarkEnd w:id="2"/>
    <w:p w14:paraId="5F1DF116" w14:textId="2BCB6438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A9616B54F66D4BF990327F9943776230"/>
          </w:placeholder>
        </w:sdtPr>
        <w:sdtEndPr/>
        <w:sdtContent>
          <w:r w:rsidR="000627B6" w:rsidRPr="000627B6">
            <w:t xml:space="preserve">Mr Alun </w:t>
          </w:r>
          <w:proofErr w:type="spellStart"/>
          <w:r w:rsidR="000627B6" w:rsidRPr="000627B6">
            <w:t>Wiliams</w:t>
          </w:r>
          <w:proofErr w:type="spellEnd"/>
          <w:r w:rsidR="000627B6" w:rsidRPr="000627B6">
            <w:t xml:space="preserve"> and Dr </w:t>
          </w:r>
          <w:proofErr w:type="spellStart"/>
          <w:r w:rsidR="000627B6" w:rsidRPr="000627B6">
            <w:t>Huseyin</w:t>
          </w:r>
          <w:proofErr w:type="spellEnd"/>
          <w:r w:rsidR="000627B6" w:rsidRPr="000627B6">
            <w:t xml:space="preserve"> Naci</w:t>
          </w:r>
        </w:sdtContent>
      </w:sdt>
      <w:r w:rsidR="00C04D2E">
        <w:t>.</w:t>
      </w:r>
    </w:p>
    <w:p w14:paraId="1AB6CB56" w14:textId="5B98D971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401601CC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0627B6">
            <w:t>Medical Technology Consultation Document (MTCD)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232A795C" w14:textId="09E01F16" w:rsidR="009B1704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0627B6">
            <w:t>Medical Technology Consultation Document (MTCD)</w:t>
          </w:r>
        </w:sdtContent>
      </w:sdt>
      <w:r w:rsidRPr="00C02D61">
        <w:t xml:space="preserve"> in line with their decisions.</w:t>
      </w:r>
    </w:p>
    <w:p w14:paraId="761554BF" w14:textId="77777777" w:rsidR="00CB654A" w:rsidRPr="00C02D61" w:rsidRDefault="00CB654A" w:rsidP="00CB654A">
      <w:pPr>
        <w:pStyle w:val="Level3numbered"/>
        <w:numPr>
          <w:ilvl w:val="0"/>
          <w:numId w:val="0"/>
        </w:numPr>
        <w:ind w:left="1418"/>
      </w:pPr>
    </w:p>
    <w:p w14:paraId="6039669A" w14:textId="3A790EEE" w:rsidR="00A269AF" w:rsidRPr="003E5516" w:rsidRDefault="00FB539A" w:rsidP="00FB539A">
      <w:pPr>
        <w:pStyle w:val="Heading2"/>
      </w:pPr>
      <w:r>
        <w:t xml:space="preserve">5. </w:t>
      </w:r>
      <w:sdt>
        <w:sdtPr>
          <w:id w:val="302514540"/>
          <w:placeholder>
            <w:docPart w:val="65014C88F045457FB6D6E76CE697210B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7A7F47">
            <w:t>Evaluation</w:t>
          </w:r>
        </w:sdtContent>
      </w:sdt>
      <w:r w:rsidR="00A269AF">
        <w:t xml:space="preserve"> o</w:t>
      </w:r>
      <w:r>
        <w:t>f</w:t>
      </w:r>
      <w:r w:rsidRPr="00FB539A">
        <w:t xml:space="preserve"> </w:t>
      </w:r>
      <w:sdt>
        <w:sdtPr>
          <w:id w:val="1421982192"/>
          <w:placeholder>
            <w:docPart w:val="9A9D795C9A1644358E31025D137FDA3A"/>
          </w:placeholder>
        </w:sdtPr>
        <w:sdtEndPr/>
        <w:sdtContent>
          <w:proofErr w:type="spellStart"/>
          <w:r w:rsidRPr="0069788A">
            <w:t>DyeVert</w:t>
          </w:r>
          <w:proofErr w:type="spellEnd"/>
          <w:r w:rsidRPr="0069788A">
            <w:t xml:space="preserve"> for reducing contrast media in coronary and peripheral angiography</w:t>
          </w:r>
        </w:sdtContent>
      </w:sdt>
    </w:p>
    <w:p w14:paraId="1522018F" w14:textId="2F7351DB" w:rsidR="00205638" w:rsidRPr="00EF1B45" w:rsidRDefault="00205638" w:rsidP="00930F26">
      <w:pPr>
        <w:pStyle w:val="Level2numbered"/>
        <w:numPr>
          <w:ilvl w:val="1"/>
          <w:numId w:val="33"/>
        </w:numPr>
      </w:pPr>
      <w:r w:rsidRPr="00EF1B45">
        <w:t>Part 1 – Open session</w:t>
      </w:r>
    </w:p>
    <w:p w14:paraId="54A275BB" w14:textId="4ADB9397" w:rsidR="00205638" w:rsidRPr="00205638" w:rsidRDefault="00205638" w:rsidP="00930F26">
      <w:pPr>
        <w:pStyle w:val="Level3numbered"/>
        <w:numPr>
          <w:ilvl w:val="2"/>
          <w:numId w:val="33"/>
        </w:numPr>
        <w:ind w:left="2155" w:hanging="737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2175D840BF5942EFAF726D9690A66F1B"/>
          </w:placeholder>
        </w:sdtPr>
        <w:sdtEndPr/>
        <w:sdtContent>
          <w:r w:rsidR="007A7F47" w:rsidRPr="00E07E9C">
            <w:t>Osprey Medical</w:t>
          </w:r>
          <w:r w:rsidR="007A7F47">
            <w:t>.</w:t>
          </w:r>
        </w:sdtContent>
      </w:sdt>
    </w:p>
    <w:p w14:paraId="778B7C45" w14:textId="64B9EAC2" w:rsidR="00205638" w:rsidRPr="00205638" w:rsidRDefault="00205638" w:rsidP="00930F26">
      <w:pPr>
        <w:pStyle w:val="Level3numbered"/>
        <w:numPr>
          <w:ilvl w:val="2"/>
          <w:numId w:val="33"/>
        </w:numPr>
        <w:ind w:left="2155" w:hanging="737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</w:t>
      </w:r>
    </w:p>
    <w:sdt>
      <w:sdtPr>
        <w:id w:val="891699995"/>
        <w:placeholder>
          <w:docPart w:val="D13DD04869374BBDB3E27F8C7EBD9B5B"/>
        </w:placeholder>
      </w:sdtPr>
      <w:sdtEndPr/>
      <w:sdtContent>
        <w:p w14:paraId="243A074A" w14:textId="77777777" w:rsidR="007A7F47" w:rsidRDefault="007A7F47" w:rsidP="007A7F47">
          <w:pPr>
            <w:pStyle w:val="Bulletindent1"/>
          </w:pPr>
          <w:r>
            <w:t xml:space="preserve">Dr </w:t>
          </w:r>
          <w:r w:rsidRPr="00E07E9C">
            <w:t xml:space="preserve">Mark </w:t>
          </w:r>
          <w:proofErr w:type="spellStart"/>
          <w:r w:rsidRPr="00E07E9C">
            <w:t>Devonald</w:t>
          </w:r>
          <w:proofErr w:type="spellEnd"/>
          <w:r w:rsidRPr="00E07E9C">
            <w:t xml:space="preserve"> </w:t>
          </w:r>
          <w:r w:rsidRPr="00E00AAB">
            <w:t>declared a</w:t>
          </w:r>
          <w:r>
            <w:t xml:space="preserve"> n</w:t>
          </w:r>
          <w:r w:rsidRPr="00E07E9C">
            <w:t xml:space="preserve">on-financial professional </w:t>
          </w:r>
          <w:r w:rsidRPr="00E00AAB">
            <w:t xml:space="preserve">interest as </w:t>
          </w:r>
          <w:r>
            <w:t>h</w:t>
          </w:r>
          <w:r w:rsidRPr="00302178">
            <w:t xml:space="preserve">e </w:t>
          </w:r>
          <w:r w:rsidRPr="00E07E9C">
            <w:t>is co-inventor on a patent (owned by Nottingham University Hospitals and University of Nottingham) for urinary biomarkers for the early detection of acute kidney injury.</w:t>
          </w:r>
        </w:p>
        <w:p w14:paraId="61365E20" w14:textId="77777777" w:rsidR="007A7F47" w:rsidRDefault="007A7F47" w:rsidP="007A7F47">
          <w:pPr>
            <w:pStyle w:val="Bulletindent1"/>
            <w:numPr>
              <w:ilvl w:val="0"/>
              <w:numId w:val="0"/>
            </w:numPr>
            <w:ind w:left="2269"/>
          </w:pPr>
          <w:r w:rsidRPr="00E00AAB">
            <w:t>It was agreed that h</w:t>
          </w:r>
          <w:r>
            <w:t>is</w:t>
          </w:r>
          <w:r w:rsidRPr="00E00AAB">
            <w:t xml:space="preserve"> declaration would </w:t>
          </w:r>
          <w:r>
            <w:t xml:space="preserve">not </w:t>
          </w:r>
          <w:r w:rsidRPr="00E00AAB">
            <w:t xml:space="preserve">prevent </w:t>
          </w:r>
          <w:r>
            <w:t xml:space="preserve">Dr </w:t>
          </w:r>
          <w:proofErr w:type="spellStart"/>
          <w:r w:rsidRPr="00E07E9C">
            <w:t>Devonald</w:t>
          </w:r>
          <w:proofErr w:type="spellEnd"/>
          <w:r>
            <w:t xml:space="preserve"> </w:t>
          </w:r>
          <w:r w:rsidRPr="00E00AAB">
            <w:t>from providing expert advice to the committee.</w:t>
          </w:r>
          <w:r>
            <w:t xml:space="preserve"> </w:t>
          </w:r>
        </w:p>
        <w:sdt>
          <w:sdtPr>
            <w:id w:val="-1016686746"/>
            <w:placeholder>
              <w:docPart w:val="6A94F053F3F94B4E94D6CC8FE6F2ED88"/>
            </w:placeholder>
          </w:sdtPr>
          <w:sdtEndPr/>
          <w:sdtContent>
            <w:p w14:paraId="7DC5CCF6" w14:textId="77777777" w:rsidR="007A7F47" w:rsidRDefault="007A7F47" w:rsidP="007A7F47">
              <w:pPr>
                <w:pStyle w:val="Bulletindent1"/>
              </w:pPr>
              <w:r>
                <w:t xml:space="preserve">Prof </w:t>
              </w:r>
              <w:r w:rsidRPr="00E07E9C">
                <w:t xml:space="preserve">Azfar Zaman </w:t>
              </w:r>
              <w:r w:rsidRPr="00E00AAB">
                <w:t>declared a</w:t>
              </w:r>
              <w:r>
                <w:t xml:space="preserve"> n</w:t>
              </w:r>
              <w:r w:rsidRPr="00E07E9C">
                <w:t xml:space="preserve">on-financial professional </w:t>
              </w:r>
              <w:r w:rsidRPr="00E00AAB">
                <w:t xml:space="preserve">interest as </w:t>
              </w:r>
              <w:r>
                <w:t>h</w:t>
              </w:r>
              <w:r w:rsidRPr="00302178">
                <w:t xml:space="preserve">e </w:t>
              </w:r>
              <w:r w:rsidRPr="00E07E9C">
                <w:t xml:space="preserve">is </w:t>
              </w:r>
              <w:r>
                <w:t>a c</w:t>
              </w:r>
              <w:r w:rsidRPr="00E07E9C">
                <w:t>o-author on scientific paper</w:t>
              </w:r>
              <w:r>
                <w:t>.</w:t>
              </w:r>
            </w:p>
            <w:p w14:paraId="2854E351" w14:textId="77777777" w:rsidR="007A7F47" w:rsidRDefault="007A7F47" w:rsidP="007A7F47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 w:rsidRPr="00E00AAB">
                <w:t>It was agreed that h</w:t>
              </w:r>
              <w:r>
                <w:t>is</w:t>
              </w:r>
              <w:r w:rsidRPr="00E00AAB">
                <w:t xml:space="preserve"> declaration would </w:t>
              </w:r>
              <w:r>
                <w:t xml:space="preserve">not </w:t>
              </w:r>
              <w:r w:rsidRPr="00E00AAB">
                <w:t xml:space="preserve">prevent </w:t>
              </w:r>
              <w:r>
                <w:t xml:space="preserve">Prof Zaman </w:t>
              </w:r>
              <w:r w:rsidRPr="00E00AAB">
                <w:t>from providing expert advice to the committee.</w:t>
              </w:r>
              <w:r>
                <w:t xml:space="preserve"> </w:t>
              </w:r>
            </w:p>
            <w:sdt>
              <w:sdtPr>
                <w:id w:val="1935079065"/>
                <w:placeholder>
                  <w:docPart w:val="1B895F7B18F746A8AC78F0E66AB85400"/>
                </w:placeholder>
              </w:sdtPr>
              <w:sdtEndPr/>
              <w:sdtContent>
                <w:p w14:paraId="5BA16E45" w14:textId="77777777" w:rsidR="007A7F47" w:rsidRPr="006B0220" w:rsidRDefault="007A7F47" w:rsidP="007A7F47">
                  <w:pPr>
                    <w:pStyle w:val="Bulletindent1"/>
                  </w:pPr>
                  <w:r w:rsidRPr="006B0220">
                    <w:t>Dr Yahya Al Najjar declared a non-financial professional interest as he is a co-author on scientific paper.</w:t>
                  </w:r>
                </w:p>
                <w:p w14:paraId="3AB09B13" w14:textId="587A9E5D" w:rsidR="007A7F47" w:rsidRPr="007A7F47" w:rsidRDefault="007A7F47" w:rsidP="007A7F47">
                  <w:pPr>
                    <w:pStyle w:val="Bulletindent1"/>
                    <w:numPr>
                      <w:ilvl w:val="0"/>
                      <w:numId w:val="0"/>
                    </w:numPr>
                    <w:ind w:left="2269"/>
                    <w:rPr>
                      <w:sz w:val="22"/>
                    </w:rPr>
                  </w:pPr>
                  <w:r w:rsidRPr="00E00AAB">
                    <w:t>It was agreed that h</w:t>
                  </w:r>
                  <w:r>
                    <w:t>is</w:t>
                  </w:r>
                  <w:r w:rsidRPr="00E00AAB">
                    <w:t xml:space="preserve"> declaration would </w:t>
                  </w:r>
                  <w:r>
                    <w:t xml:space="preserve">not </w:t>
                  </w:r>
                  <w:r w:rsidRPr="00E00AAB">
                    <w:t xml:space="preserve">prevent </w:t>
                  </w:r>
                  <w:r>
                    <w:t xml:space="preserve">Dr Najjar </w:t>
                  </w:r>
                  <w:r w:rsidRPr="00E00AAB">
                    <w:t>from providing expert advice to the committee.</w:t>
                  </w:r>
                  <w:r>
                    <w:t xml:space="preserve"> </w:t>
                  </w:r>
                </w:p>
              </w:sdtContent>
            </w:sdt>
          </w:sdtContent>
        </w:sdt>
      </w:sdtContent>
    </w:sdt>
    <w:p w14:paraId="41618449" w14:textId="74B393AF" w:rsidR="00C959F5" w:rsidRPr="00C959F5" w:rsidRDefault="00C959F5" w:rsidP="00930F26">
      <w:pPr>
        <w:pStyle w:val="Level3numbered"/>
        <w:numPr>
          <w:ilvl w:val="2"/>
          <w:numId w:val="33"/>
        </w:numPr>
        <w:ind w:left="2155" w:hanging="737"/>
      </w:pPr>
      <w:r w:rsidRPr="00C959F5">
        <w:t xml:space="preserve">The Chair led a discussion </w:t>
      </w:r>
      <w:sdt>
        <w:sdtPr>
          <w:id w:val="-733539734"/>
          <w:placeholder>
            <w:docPart w:val="2BE618DCE57F42C9971768DAF5AC17E1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7A7F47">
            <w:t>of the consultation comments presented to the committee.</w:t>
          </w:r>
        </w:sdtContent>
      </w:sdt>
      <w:r w:rsidRPr="00C959F5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1231679937"/>
          <w:placeholder>
            <w:docPart w:val="B3A44F2EC1B247AFAE1ACFD2F9C17DB7"/>
          </w:placeholder>
        </w:sdtPr>
        <w:sdtEndPr/>
        <w:sdtContent>
          <w:r w:rsidR="007A7F47" w:rsidRPr="007A7F47">
            <w:t>Mr Jeremy Henning and Dr Julian Dunnett</w:t>
          </w:r>
        </w:sdtContent>
      </w:sdt>
      <w:r w:rsidRPr="00C959F5">
        <w:t>.</w:t>
      </w:r>
    </w:p>
    <w:p w14:paraId="3EF02F2D" w14:textId="3DC68DC1" w:rsidR="00205638" w:rsidRPr="001F551E" w:rsidRDefault="00205638" w:rsidP="00930F26">
      <w:pPr>
        <w:pStyle w:val="Level2numbered"/>
        <w:numPr>
          <w:ilvl w:val="1"/>
          <w:numId w:val="33"/>
        </w:numPr>
      </w:pPr>
      <w:r w:rsidRPr="001F551E">
        <w:t xml:space="preserve">Part 2 </w:t>
      </w:r>
      <w:r w:rsidR="005C0A14">
        <w:t>–</w:t>
      </w:r>
      <w:r w:rsidR="007A7F47">
        <w:rPr>
          <w:color w:val="1F497D" w:themeColor="text2"/>
        </w:rPr>
        <w:t xml:space="preserve"> </w:t>
      </w:r>
      <w:r w:rsidRPr="001F551E">
        <w:t>Closed session (company representatives, professional experts, external group representatives and members of the public were asked to leave the meeting)</w:t>
      </w:r>
      <w:r w:rsidR="00031524">
        <w:t>.</w:t>
      </w:r>
    </w:p>
    <w:p w14:paraId="1F4EABA3" w14:textId="7016160F" w:rsidR="00205638" w:rsidRPr="001F551E" w:rsidRDefault="00205638" w:rsidP="00930F26">
      <w:pPr>
        <w:pStyle w:val="Level3numbered"/>
        <w:numPr>
          <w:ilvl w:val="2"/>
          <w:numId w:val="33"/>
        </w:numPr>
        <w:ind w:left="2155" w:hanging="737"/>
      </w:pPr>
      <w:r w:rsidRPr="001F551E">
        <w:t xml:space="preserve">The committee then agreed on the content of the </w:t>
      </w:r>
      <w:sdt>
        <w:sdtPr>
          <w:id w:val="-947309538"/>
          <w:placeholder>
            <w:docPart w:val="8B80B816D3E140D98B0959C9E721433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7A7F47">
            <w:t>Medical Technology Guidance (MTG)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037EFA8A80DA4C8FBFC047C217B6FF0B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A7F47">
            <w:t>by consensus.</w:t>
          </w:r>
        </w:sdtContent>
      </w:sdt>
    </w:p>
    <w:p w14:paraId="281B6156" w14:textId="561E1FB5" w:rsidR="00205638" w:rsidRDefault="00205638" w:rsidP="00930F26">
      <w:pPr>
        <w:pStyle w:val="Level3numbered"/>
        <w:numPr>
          <w:ilvl w:val="2"/>
          <w:numId w:val="33"/>
        </w:numPr>
        <w:ind w:left="2155" w:hanging="737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96A74422B0BD40A48957F885FC8CD85E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7A7F47">
            <w:t>Medical Technology Guidance (MTG)</w:t>
          </w:r>
        </w:sdtContent>
      </w:sdt>
      <w:r w:rsidRPr="001F551E">
        <w:t xml:space="preserve"> in line with their </w:t>
      </w:r>
      <w:r w:rsidRPr="00C02D61">
        <w:t>decisions.</w:t>
      </w:r>
    </w:p>
    <w:p w14:paraId="5CB3564B" w14:textId="77777777" w:rsidR="00930F26" w:rsidRDefault="00930F26" w:rsidP="00930F26">
      <w:pPr>
        <w:pStyle w:val="Level3numbered"/>
        <w:numPr>
          <w:ilvl w:val="0"/>
          <w:numId w:val="0"/>
        </w:numPr>
        <w:ind w:left="1418"/>
      </w:pPr>
    </w:p>
    <w:p w14:paraId="18E53731" w14:textId="181E52A3" w:rsidR="007A7F47" w:rsidRPr="003E5516" w:rsidRDefault="00930F26" w:rsidP="00930F26">
      <w:pPr>
        <w:pStyle w:val="Heading2"/>
      </w:pPr>
      <w:r>
        <w:t xml:space="preserve">6. </w:t>
      </w:r>
      <w:sdt>
        <w:sdtPr>
          <w:id w:val="-1401519866"/>
          <w:placeholder>
            <w:docPart w:val="F27BB488FC0341738018282EF23C1FDD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7A7F47">
            <w:t>Evaluation</w:t>
          </w:r>
        </w:sdtContent>
      </w:sdt>
      <w:r w:rsidR="007A7F47">
        <w:t xml:space="preserve"> of </w:t>
      </w:r>
      <w:sdt>
        <w:sdtPr>
          <w:id w:val="679779435"/>
          <w:placeholder>
            <w:docPart w:val="31F9F4B3F5024618B76D44EEDE0EB1A9"/>
          </w:placeholder>
        </w:sdtPr>
        <w:sdtEndPr/>
        <w:sdtContent>
          <w:sdt>
            <w:sdtPr>
              <w:id w:val="119735555"/>
              <w:placeholder>
                <w:docPart w:val="05E025C528204F2BB9A7D8B7DB5BEC43"/>
              </w:placeholder>
            </w:sdtPr>
            <w:sdtEndPr/>
            <w:sdtContent>
              <w:sdt>
                <w:sdtPr>
                  <w:id w:val="-1210100552"/>
                  <w:placeholder>
                    <w:docPart w:val="31FDCAED7CD74CA49BD977AA3E810737"/>
                  </w:placeholder>
                </w:sdtPr>
                <w:sdtEndPr/>
                <w:sdtContent>
                  <w:proofErr w:type="spellStart"/>
                  <w:r w:rsidR="007A7F47" w:rsidRPr="00151BAC">
                    <w:t>Prontosan</w:t>
                  </w:r>
                  <w:proofErr w:type="spellEnd"/>
                  <w:r w:rsidR="007A7F47" w:rsidRPr="00151BAC">
                    <w:t xml:space="preserve"> for acute and chronic wounds</w:t>
                  </w:r>
                </w:sdtContent>
              </w:sdt>
              <w:r w:rsidR="007A7F47">
                <w:t xml:space="preserve"> </w:t>
              </w:r>
            </w:sdtContent>
          </w:sdt>
          <w:r w:rsidR="007A7F47">
            <w:t xml:space="preserve"> </w:t>
          </w:r>
        </w:sdtContent>
      </w:sdt>
    </w:p>
    <w:p w14:paraId="2C830D19" w14:textId="335B6587" w:rsidR="007A7F47" w:rsidRPr="00EF1B45" w:rsidRDefault="007A7F47" w:rsidP="00930F26">
      <w:pPr>
        <w:pStyle w:val="Level2numbered"/>
        <w:numPr>
          <w:ilvl w:val="1"/>
          <w:numId w:val="34"/>
        </w:numPr>
      </w:pPr>
      <w:r w:rsidRPr="00EF1B45">
        <w:t>Part 1 – Open session</w:t>
      </w:r>
    </w:p>
    <w:p w14:paraId="3A9A37B2" w14:textId="403E530B" w:rsidR="007A7F47" w:rsidRPr="00205638" w:rsidRDefault="007A7F47" w:rsidP="00930F26">
      <w:pPr>
        <w:pStyle w:val="Level3numbered"/>
        <w:numPr>
          <w:ilvl w:val="2"/>
          <w:numId w:val="34"/>
        </w:numPr>
        <w:ind w:left="2155" w:hanging="737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2041735030"/>
          <w:placeholder>
            <w:docPart w:val="4E62C6F0FA6D4044B1EA955D45ED03BA"/>
          </w:placeholder>
        </w:sdtPr>
        <w:sdtEndPr/>
        <w:sdtContent>
          <w:sdt>
            <w:sdtPr>
              <w:id w:val="1785152608"/>
              <w:placeholder>
                <w:docPart w:val="116CC6E97BBD4EC296F867F0BDC9B468"/>
              </w:placeholder>
            </w:sdtPr>
            <w:sdtEndPr/>
            <w:sdtContent>
              <w:r w:rsidRPr="00151BAC">
                <w:t>B. Braun Medical Ltd</w:t>
              </w:r>
              <w:r>
                <w:t>.</w:t>
              </w:r>
            </w:sdtContent>
          </w:sdt>
        </w:sdtContent>
      </w:sdt>
    </w:p>
    <w:p w14:paraId="495789AC" w14:textId="77777777" w:rsidR="007A7F47" w:rsidRPr="00205638" w:rsidRDefault="007A7F47" w:rsidP="00930F26">
      <w:pPr>
        <w:pStyle w:val="Level3numbered"/>
        <w:numPr>
          <w:ilvl w:val="2"/>
          <w:numId w:val="34"/>
        </w:numPr>
        <w:ind w:left="2155" w:hanging="737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</w:t>
      </w:r>
    </w:p>
    <w:sdt>
      <w:sdtPr>
        <w:id w:val="1104159217"/>
        <w:placeholder>
          <w:docPart w:val="F120FD9094BE4AB09995506C8408BE04"/>
        </w:placeholder>
      </w:sdtPr>
      <w:sdtEndPr/>
      <w:sdtContent>
        <w:p w14:paraId="4E550AA3" w14:textId="77777777" w:rsidR="007A7F47" w:rsidRDefault="007A7F47" w:rsidP="007A7F47">
          <w:pPr>
            <w:pStyle w:val="Bulletindent1"/>
          </w:pPr>
          <w:r>
            <w:t xml:space="preserve">Mr </w:t>
          </w:r>
          <w:r w:rsidRPr="00D5653F">
            <w:t xml:space="preserve">Mark Collier </w:t>
          </w:r>
          <w:r w:rsidRPr="00E00AAB">
            <w:t>declared a</w:t>
          </w:r>
          <w:r>
            <w:t xml:space="preserve"> n</w:t>
          </w:r>
          <w:r w:rsidRPr="00E07E9C">
            <w:t xml:space="preserve">on-financial professional </w:t>
          </w:r>
          <w:r w:rsidRPr="00E00AAB">
            <w:t xml:space="preserve">interest as </w:t>
          </w:r>
          <w:r>
            <w:t>h</w:t>
          </w:r>
          <w:r w:rsidRPr="00302178">
            <w:t xml:space="preserve">e </w:t>
          </w:r>
          <w:r w:rsidRPr="00D5653F">
            <w:t>has attended and participated in various meetings – National and International - discussing the clinical benefits and potential further development of the use of the product.</w:t>
          </w:r>
        </w:p>
        <w:p w14:paraId="3BFE81FC" w14:textId="188EA8A8" w:rsidR="007A7F47" w:rsidRDefault="007A7F47" w:rsidP="007A7F47">
          <w:pPr>
            <w:pStyle w:val="Bulletindent1"/>
            <w:numPr>
              <w:ilvl w:val="0"/>
              <w:numId w:val="0"/>
            </w:numPr>
            <w:ind w:left="2269"/>
          </w:pPr>
          <w:r w:rsidRPr="00E00AAB">
            <w:t>It was agreed that h</w:t>
          </w:r>
          <w:r>
            <w:t>is</w:t>
          </w:r>
          <w:r w:rsidRPr="00E00AAB">
            <w:t xml:space="preserve"> declaration would </w:t>
          </w:r>
          <w:r>
            <w:t xml:space="preserve">not </w:t>
          </w:r>
          <w:r w:rsidRPr="00E00AAB">
            <w:t xml:space="preserve">prevent </w:t>
          </w:r>
          <w:r>
            <w:t xml:space="preserve">Mr Collier </w:t>
          </w:r>
          <w:r w:rsidRPr="00E00AAB">
            <w:t>from providing expert advice to the committee.</w:t>
          </w:r>
          <w:r>
            <w:t xml:space="preserve"> </w:t>
          </w:r>
        </w:p>
        <w:sdt>
          <w:sdtPr>
            <w:id w:val="1715847945"/>
            <w:placeholder>
              <w:docPart w:val="304D1558E9F2415CBCBD203EC5EF718F"/>
            </w:placeholder>
          </w:sdtPr>
          <w:sdtEndPr/>
          <w:sdtContent>
            <w:sdt>
              <w:sdtPr>
                <w:id w:val="1739897583"/>
                <w:placeholder>
                  <w:docPart w:val="00954F126ABB4844999BC6F39BDFE5E2"/>
                </w:placeholder>
              </w:sdtPr>
              <w:sdtEndPr/>
              <w:sdtContent>
                <w:sdt>
                  <w:sdtPr>
                    <w:id w:val="-760060481"/>
                    <w:placeholder>
                      <w:docPart w:val="8FAB2FC4E2624D99A0F60AAD65D38B4E"/>
                    </w:placeholder>
                  </w:sdtPr>
                  <w:sdtEndPr/>
                  <w:sdtContent>
                    <w:p w14:paraId="1F67E1BF" w14:textId="62F193B4" w:rsidR="007A7F47" w:rsidRDefault="007A7F47" w:rsidP="007A7F47">
                      <w:pPr>
                        <w:pStyle w:val="Bulletindent1"/>
                      </w:pPr>
                      <w:r>
                        <w:t xml:space="preserve">Ms </w:t>
                      </w:r>
                      <w:r w:rsidRPr="00D5653F">
                        <w:t xml:space="preserve">Denise Woodd </w:t>
                      </w:r>
                      <w:r w:rsidRPr="00E00AAB">
                        <w:t>declared a</w:t>
                      </w:r>
                      <w:r>
                        <w:t xml:space="preserve"> direct </w:t>
                      </w:r>
                      <w:r w:rsidRPr="00E07E9C">
                        <w:t xml:space="preserve">financial </w:t>
                      </w:r>
                      <w:r w:rsidRPr="00E00AAB">
                        <w:t xml:space="preserve">interest as </w:t>
                      </w:r>
                      <w:r>
                        <w:t>sh</w:t>
                      </w:r>
                      <w:r w:rsidRPr="00302178">
                        <w:t xml:space="preserve">e </w:t>
                      </w:r>
                      <w:r>
                        <w:t xml:space="preserve">supported part time post to advise and educate primary care nursing staff (honorary contract currently with both Trusts who endorsed the supported post). She sometimes </w:t>
                      </w:r>
                      <w:proofErr w:type="gramStart"/>
                      <w:r>
                        <w:t>do</w:t>
                      </w:r>
                      <w:proofErr w:type="gramEnd"/>
                      <w:r>
                        <w:t xml:space="preserve"> teaching or support work for her local Trust with an honorary contract and </w:t>
                      </w:r>
                      <w:proofErr w:type="spellStart"/>
                      <w:r>
                        <w:t>BBraun</w:t>
                      </w:r>
                      <w:proofErr w:type="spellEnd"/>
                      <w:r>
                        <w:t xml:space="preserve"> support those hours. </w:t>
                      </w:r>
                    </w:p>
                    <w:p w14:paraId="6A724EAD" w14:textId="6EE08680" w:rsidR="007A7F47" w:rsidRPr="007A7F47" w:rsidRDefault="007A7F47" w:rsidP="007A7F47">
                      <w:pPr>
                        <w:pStyle w:val="Bulletindent1"/>
                        <w:numPr>
                          <w:ilvl w:val="0"/>
                          <w:numId w:val="0"/>
                        </w:numPr>
                        <w:ind w:left="2269"/>
                      </w:pPr>
                      <w:r w:rsidRPr="00E00AAB">
                        <w:lastRenderedPageBreak/>
                        <w:t>It was agreed that h</w:t>
                      </w:r>
                      <w:r>
                        <w:t>er</w:t>
                      </w:r>
                      <w:r w:rsidRPr="00E00AAB">
                        <w:t xml:space="preserve"> declaration would </w:t>
                      </w:r>
                      <w:r>
                        <w:t xml:space="preserve">not </w:t>
                      </w:r>
                      <w:r w:rsidRPr="00E00AAB">
                        <w:t xml:space="preserve">prevent </w:t>
                      </w:r>
                      <w:r>
                        <w:t xml:space="preserve">Ms Woodd </w:t>
                      </w:r>
                      <w:r w:rsidRPr="00E00AAB">
                        <w:t>from providing expert advice to the committee.</w:t>
                      </w:r>
                    </w:p>
                  </w:sdtContent>
                </w:sdt>
              </w:sdtContent>
            </w:sdt>
          </w:sdtContent>
        </w:sdt>
      </w:sdtContent>
    </w:sdt>
    <w:p w14:paraId="3E413C9B" w14:textId="73E6F8C8" w:rsidR="007A7F47" w:rsidRPr="00C959F5" w:rsidRDefault="007A7F47" w:rsidP="00930F26">
      <w:pPr>
        <w:pStyle w:val="Level3numbered"/>
        <w:numPr>
          <w:ilvl w:val="2"/>
          <w:numId w:val="34"/>
        </w:numPr>
        <w:ind w:left="2155" w:hanging="737"/>
      </w:pPr>
      <w:r w:rsidRPr="00C959F5">
        <w:t xml:space="preserve">The Chair led a discussion </w:t>
      </w:r>
      <w:sdt>
        <w:sdtPr>
          <w:id w:val="1549421342"/>
          <w:placeholder>
            <w:docPart w:val="51A7EBB4A9FD4B7A9F40ED790544411F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>
            <w:t>of the consultation comments presented to the committee.</w:t>
          </w:r>
        </w:sdtContent>
      </w:sdt>
      <w:r w:rsidRPr="00C959F5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286167129"/>
          <w:placeholder>
            <w:docPart w:val="EF683674D6644B2E9BEE8AC27EF1E402"/>
          </w:placeholder>
        </w:sdtPr>
        <w:sdtEndPr/>
        <w:sdtContent>
          <w:r w:rsidR="00565F33" w:rsidRPr="00E31F7B">
            <w:rPr>
              <w:sz w:val="22"/>
              <w:lang w:val="da-DK"/>
            </w:rPr>
            <w:t xml:space="preserve">Dr </w:t>
          </w:r>
          <w:r w:rsidR="00565F33" w:rsidRPr="00E31F7B">
            <w:rPr>
              <w:sz w:val="22"/>
            </w:rPr>
            <w:t xml:space="preserve">Karen McCutcheon </w:t>
          </w:r>
          <w:r w:rsidR="00565F33" w:rsidRPr="00E31F7B">
            <w:rPr>
              <w:sz w:val="22"/>
              <w:lang w:val="da-DK"/>
            </w:rPr>
            <w:t xml:space="preserve">and Prof </w:t>
          </w:r>
          <w:r w:rsidR="00565F33" w:rsidRPr="00E31F7B">
            <w:rPr>
              <w:sz w:val="22"/>
            </w:rPr>
            <w:t>Allan Wailoo</w:t>
          </w:r>
        </w:sdtContent>
      </w:sdt>
      <w:r w:rsidRPr="00C959F5">
        <w:t>.</w:t>
      </w:r>
    </w:p>
    <w:p w14:paraId="67BEE684" w14:textId="77777777" w:rsidR="007A7F47" w:rsidRPr="001F551E" w:rsidRDefault="007A7F47" w:rsidP="00930F26">
      <w:pPr>
        <w:pStyle w:val="Level2numbered"/>
        <w:numPr>
          <w:ilvl w:val="1"/>
          <w:numId w:val="34"/>
        </w:numPr>
      </w:pPr>
      <w:r w:rsidRPr="001F551E">
        <w:t xml:space="preserve">Part 2 </w:t>
      </w:r>
      <w:r>
        <w:t>–</w:t>
      </w:r>
      <w:r>
        <w:rPr>
          <w:color w:val="1F497D" w:themeColor="text2"/>
        </w:rPr>
        <w:t xml:space="preserve"> </w:t>
      </w:r>
      <w:r w:rsidRPr="001F551E">
        <w:t>Closed session (company representatives, professional experts, external group representatives and members of the public were asked to leave the meeting)</w:t>
      </w:r>
      <w:r>
        <w:t>.</w:t>
      </w:r>
    </w:p>
    <w:p w14:paraId="219E387C" w14:textId="77777777" w:rsidR="007A7F47" w:rsidRPr="001F551E" w:rsidRDefault="007A7F47" w:rsidP="00930F26">
      <w:pPr>
        <w:pStyle w:val="Level3numbered"/>
        <w:numPr>
          <w:ilvl w:val="2"/>
          <w:numId w:val="34"/>
        </w:numPr>
        <w:ind w:left="2155" w:hanging="737"/>
      </w:pPr>
      <w:r w:rsidRPr="001F551E">
        <w:t xml:space="preserve">The committee then agreed on the content of the </w:t>
      </w:r>
      <w:sdt>
        <w:sdtPr>
          <w:id w:val="282082185"/>
          <w:placeholder>
            <w:docPart w:val="1918EADFF750469C9C43B7132659E4FE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Medical Technology Guidance (MTG)</w:t>
          </w:r>
        </w:sdtContent>
      </w:sdt>
      <w:r w:rsidRPr="001F551E">
        <w:t xml:space="preserve">. The committee decision was reached </w:t>
      </w:r>
      <w:sdt>
        <w:sdtPr>
          <w:id w:val="1016963869"/>
          <w:placeholder>
            <w:docPart w:val="7966BA9D986742078FA8D76D9F8F380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4DE9C16A" w14:textId="77777777" w:rsidR="007A7F47" w:rsidRPr="00C02D61" w:rsidRDefault="007A7F47" w:rsidP="00930F26">
      <w:pPr>
        <w:pStyle w:val="Level3numbered"/>
        <w:numPr>
          <w:ilvl w:val="2"/>
          <w:numId w:val="34"/>
        </w:numPr>
        <w:ind w:left="2155" w:hanging="737"/>
      </w:pPr>
      <w:r w:rsidRPr="001F551E">
        <w:t xml:space="preserve">The committee asked the NICE technical team to prepare the </w:t>
      </w:r>
      <w:sdt>
        <w:sdtPr>
          <w:id w:val="-145281208"/>
          <w:placeholder>
            <w:docPart w:val="6FAC778E9B424DABADEBDDACA7EA7EF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Medical Technology Guidance (MTG)</w:t>
          </w:r>
        </w:sdtContent>
      </w:sdt>
      <w:r w:rsidRPr="001F551E">
        <w:t xml:space="preserve"> in line with their </w:t>
      </w:r>
      <w:r w:rsidRPr="00C02D61">
        <w:t>decisions.</w:t>
      </w:r>
    </w:p>
    <w:p w14:paraId="787C5E52" w14:textId="77777777" w:rsidR="007A7F47" w:rsidRPr="00C02D61" w:rsidRDefault="007A7F47" w:rsidP="007A7F47">
      <w:pPr>
        <w:pStyle w:val="Level3numbered"/>
        <w:numPr>
          <w:ilvl w:val="0"/>
          <w:numId w:val="0"/>
        </w:numPr>
      </w:pPr>
    </w:p>
    <w:p w14:paraId="7C336D19" w14:textId="086511BB" w:rsidR="009B5D1C" w:rsidRPr="00C02D61" w:rsidRDefault="00930F26" w:rsidP="00930F26">
      <w:pPr>
        <w:pStyle w:val="Heading2"/>
      </w:pPr>
      <w:r>
        <w:t xml:space="preserve">7. </w:t>
      </w:r>
      <w:r w:rsidR="00236AD0" w:rsidRPr="00C02D61">
        <w:t>Date of the next meeting</w:t>
      </w:r>
    </w:p>
    <w:p w14:paraId="5BED41E1" w14:textId="7C84FFC4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565F33">
            <w:t>20 August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 xml:space="preserve">. </w:t>
      </w:r>
    </w:p>
    <w:p w14:paraId="380540DC" w14:textId="77777777" w:rsidR="00135794" w:rsidRDefault="00135794" w:rsidP="00B62844">
      <w:pPr>
        <w:spacing w:line="276" w:lineRule="auto"/>
      </w:pPr>
    </w:p>
    <w:p w14:paraId="3C9615E2" w14:textId="77777777" w:rsidR="00135794" w:rsidRDefault="00135794" w:rsidP="00B62844">
      <w:pPr>
        <w:spacing w:line="276" w:lineRule="auto"/>
      </w:pPr>
    </w:p>
    <w:p w14:paraId="64D2506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19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3"/>
  </w:num>
  <w:num w:numId="4">
    <w:abstractNumId w:val="19"/>
  </w:num>
  <w:num w:numId="5">
    <w:abstractNumId w:val="26"/>
  </w:num>
  <w:num w:numId="6">
    <w:abstractNumId w:val="29"/>
  </w:num>
  <w:num w:numId="7">
    <w:abstractNumId w:val="10"/>
  </w:num>
  <w:num w:numId="8">
    <w:abstractNumId w:val="12"/>
  </w:num>
  <w:num w:numId="9">
    <w:abstractNumId w:val="27"/>
  </w:num>
  <w:num w:numId="10">
    <w:abstractNumId w:val="26"/>
  </w:num>
  <w:num w:numId="11">
    <w:abstractNumId w:val="26"/>
  </w:num>
  <w:num w:numId="12">
    <w:abstractNumId w:val="26"/>
  </w:num>
  <w:num w:numId="13">
    <w:abstractNumId w:val="14"/>
  </w:num>
  <w:num w:numId="14">
    <w:abstractNumId w:val="21"/>
  </w:num>
  <w:num w:numId="15">
    <w:abstractNumId w:val="11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17"/>
  </w:num>
  <w:num w:numId="31">
    <w:abstractNumId w:val="25"/>
  </w:num>
  <w:num w:numId="32">
    <w:abstractNumId w:val="20"/>
  </w:num>
  <w:num w:numId="33">
    <w:abstractNumId w:val="28"/>
  </w:num>
  <w:num w:numId="3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31524"/>
    <w:rsid w:val="00040BED"/>
    <w:rsid w:val="000411A2"/>
    <w:rsid w:val="00044FC1"/>
    <w:rsid w:val="00053C24"/>
    <w:rsid w:val="000627B6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4F0682"/>
    <w:rsid w:val="004F6A5C"/>
    <w:rsid w:val="00507F46"/>
    <w:rsid w:val="005360C8"/>
    <w:rsid w:val="005419E1"/>
    <w:rsid w:val="00556AD2"/>
    <w:rsid w:val="00565F33"/>
    <w:rsid w:val="0057580C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A7F47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B14DA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30F26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E649F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D11E93"/>
    <w:rsid w:val="00D14E64"/>
    <w:rsid w:val="00D22F90"/>
    <w:rsid w:val="00D33D2F"/>
    <w:rsid w:val="00D36E00"/>
    <w:rsid w:val="00D55E71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65014C88F045457FB6D6E76CE697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4D7B1-8866-4BAD-B3A9-D43407A6C13A}"/>
      </w:docPartPr>
      <w:docPartBody>
        <w:p w:rsidR="00BE05C9" w:rsidRDefault="00BE05C9">
          <w:pPr>
            <w:pStyle w:val="65014C88F045457FB6D6E76CE697210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175D840BF5942EFAF726D9690A6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1955-309D-4689-BA3B-FBE2D4679272}"/>
      </w:docPartPr>
      <w:docPartBody>
        <w:p w:rsidR="00BE05C9" w:rsidRDefault="00BE05C9">
          <w:pPr>
            <w:pStyle w:val="2175D840BF5942EFAF726D9690A66F1B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2BE618DCE57F42C9971768DAF5AC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D3A9F-BF3B-42B3-9F4E-FFBE368AE4EF}"/>
      </w:docPartPr>
      <w:docPartBody>
        <w:p w:rsidR="00BE05C9" w:rsidRDefault="00BE05C9">
          <w:pPr>
            <w:pStyle w:val="2BE618DCE57F42C9971768DAF5AC17E1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B3A44F2EC1B247AFAE1ACFD2F9C1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47723-3C22-4BA0-BE79-D38EFF2F32AC}"/>
      </w:docPartPr>
      <w:docPartBody>
        <w:p w:rsidR="00BE05C9" w:rsidRDefault="00BE05C9">
          <w:pPr>
            <w:pStyle w:val="B3A44F2EC1B247AFAE1ACFD2F9C17DB7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0B816D3E140D98B0959C9E721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D458-A73B-4667-BB9C-4A9371D59133}"/>
      </w:docPartPr>
      <w:docPartBody>
        <w:p w:rsidR="00BE05C9" w:rsidRDefault="00BE05C9">
          <w:pPr>
            <w:pStyle w:val="8B80B816D3E140D98B0959C9E7214334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037EFA8A80DA4C8FBFC047C217B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188B-EF7F-4EA0-862F-E40E18C68291}"/>
      </w:docPartPr>
      <w:docPartBody>
        <w:p w:rsidR="00BE05C9" w:rsidRDefault="00BE05C9">
          <w:pPr>
            <w:pStyle w:val="037EFA8A80DA4C8FBFC047C217B6FF0B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96A74422B0BD40A48957F885FC8CD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7F85-E693-4424-AA38-25C4F722C885}"/>
      </w:docPartPr>
      <w:docPartBody>
        <w:p w:rsidR="00BE05C9" w:rsidRDefault="00BE05C9">
          <w:pPr>
            <w:pStyle w:val="96A74422B0BD40A48957F885FC8CD85E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523BC483171476A94836FC934C5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63C1-F9F3-4F13-A9BB-C6091FD529D2}"/>
      </w:docPartPr>
      <w:docPartBody>
        <w:p w:rsidR="00107A4F" w:rsidRDefault="00D1322D" w:rsidP="00D1322D">
          <w:pPr>
            <w:pStyle w:val="E523BC483171476A94836FC934C5970D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495CC2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15B1CB9149A4545867E083BDD17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EF1D3-E8D6-4797-81C6-CCD6A537C576}"/>
      </w:docPartPr>
      <w:docPartBody>
        <w:p w:rsidR="00495CC2" w:rsidRDefault="00107A4F" w:rsidP="00107A4F">
          <w:pPr>
            <w:pStyle w:val="A15B1CB9149A4545867E083BDD1767E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D13DD04869374BBDB3E27F8C7EBD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5806-5FF9-42B5-9ADB-9D6F41940277}"/>
      </w:docPartPr>
      <w:docPartBody>
        <w:p w:rsidR="00495CC2" w:rsidRDefault="00107A4F" w:rsidP="00107A4F">
          <w:pPr>
            <w:pStyle w:val="D13DD04869374BBDB3E27F8C7EBD9B5B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6A94F053F3F94B4E94D6CC8FE6F2E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118D-55D8-4A32-A2EB-7F8E9EC6F136}"/>
      </w:docPartPr>
      <w:docPartBody>
        <w:p w:rsidR="00495CC2" w:rsidRDefault="00107A4F" w:rsidP="00107A4F">
          <w:pPr>
            <w:pStyle w:val="6A94F053F3F94B4E94D6CC8FE6F2ED88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B895F7B18F746A8AC78F0E66AB8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A8C1-33AD-4851-845A-E9FE6F5532CA}"/>
      </w:docPartPr>
      <w:docPartBody>
        <w:p w:rsidR="00495CC2" w:rsidRDefault="00107A4F" w:rsidP="00107A4F">
          <w:pPr>
            <w:pStyle w:val="1B895F7B18F746A8AC78F0E66AB85400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F27BB488FC0341738018282EF23C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B99DF-6E42-4491-B36E-21CB45481771}"/>
      </w:docPartPr>
      <w:docPartBody>
        <w:p w:rsidR="00495CC2" w:rsidRDefault="00107A4F" w:rsidP="00107A4F">
          <w:pPr>
            <w:pStyle w:val="F27BB488FC0341738018282EF23C1FDD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1F9F4B3F5024618B76D44EEDE0E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D467F-8FB9-4074-A173-2B8DD1CAE8C8}"/>
      </w:docPartPr>
      <w:docPartBody>
        <w:p w:rsidR="00495CC2" w:rsidRDefault="00107A4F" w:rsidP="00107A4F">
          <w:pPr>
            <w:pStyle w:val="31F9F4B3F5024618B76D44EEDE0EB1A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5E025C528204F2BB9A7D8B7DB5B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3F498-19AF-4C26-B0B3-A851A6D38CE7}"/>
      </w:docPartPr>
      <w:docPartBody>
        <w:p w:rsidR="00495CC2" w:rsidRDefault="00107A4F" w:rsidP="00107A4F">
          <w:pPr>
            <w:pStyle w:val="05E025C528204F2BB9A7D8B7DB5BEC4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E62C6F0FA6D4044B1EA955D45ED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A103-4D23-4FD2-B3B5-6F125855C39B}"/>
      </w:docPartPr>
      <w:docPartBody>
        <w:p w:rsidR="00495CC2" w:rsidRDefault="00107A4F" w:rsidP="00107A4F">
          <w:pPr>
            <w:pStyle w:val="4E62C6F0FA6D4044B1EA955D45ED03BA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F120FD9094BE4AB09995506C8408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37D02-E4CD-483E-911B-83390FAD87A2}"/>
      </w:docPartPr>
      <w:docPartBody>
        <w:p w:rsidR="00495CC2" w:rsidRDefault="00107A4F" w:rsidP="00107A4F">
          <w:pPr>
            <w:pStyle w:val="F120FD9094BE4AB09995506C8408BE04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304D1558E9F2415CBCBD203EC5EF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9A67-2633-4491-95DC-1B6917159AC7}"/>
      </w:docPartPr>
      <w:docPartBody>
        <w:p w:rsidR="00495CC2" w:rsidRDefault="00107A4F" w:rsidP="00107A4F">
          <w:pPr>
            <w:pStyle w:val="304D1558E9F2415CBCBD203EC5EF718F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51A7EBB4A9FD4B7A9F40ED790544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865D-D66F-45B8-991A-70CF7AE86ECD}"/>
      </w:docPartPr>
      <w:docPartBody>
        <w:p w:rsidR="00495CC2" w:rsidRDefault="00107A4F" w:rsidP="00107A4F">
          <w:pPr>
            <w:pStyle w:val="51A7EBB4A9FD4B7A9F40ED790544411F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EF683674D6644B2E9BEE8AC27EF1E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E4D71-0870-41BB-AB92-5CBEB3CBD71E}"/>
      </w:docPartPr>
      <w:docPartBody>
        <w:p w:rsidR="00495CC2" w:rsidRDefault="00107A4F" w:rsidP="00107A4F">
          <w:pPr>
            <w:pStyle w:val="EF683674D6644B2E9BEE8AC27EF1E402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8EADFF750469C9C43B7132659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7EECE-7864-4C77-BED7-6D04E9DABA32}"/>
      </w:docPartPr>
      <w:docPartBody>
        <w:p w:rsidR="00495CC2" w:rsidRDefault="00107A4F" w:rsidP="00107A4F">
          <w:pPr>
            <w:pStyle w:val="1918EADFF750469C9C43B7132659E4FE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7966BA9D986742078FA8D76D9F8F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DDC0-7104-434C-B6BE-E313C0B11520}"/>
      </w:docPartPr>
      <w:docPartBody>
        <w:p w:rsidR="00495CC2" w:rsidRDefault="00107A4F" w:rsidP="00107A4F">
          <w:pPr>
            <w:pStyle w:val="7966BA9D986742078FA8D76D9F8F380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6FAC778E9B424DABADEBDDACA7EA7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8292-45DC-400B-9659-08452FF8F8B6}"/>
      </w:docPartPr>
      <w:docPartBody>
        <w:p w:rsidR="00495CC2" w:rsidRDefault="00107A4F" w:rsidP="00107A4F">
          <w:pPr>
            <w:pStyle w:val="6FAC778E9B424DABADEBDDACA7EA7EFC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31FDCAED7CD74CA49BD977AA3E810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0904C-3396-49B1-BF34-2FA1ED56D403}"/>
      </w:docPartPr>
      <w:docPartBody>
        <w:p w:rsidR="00495CC2" w:rsidRDefault="00107A4F" w:rsidP="00107A4F">
          <w:pPr>
            <w:pStyle w:val="31FDCAED7CD74CA49BD977AA3E81073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16CC6E97BBD4EC296F867F0BDC9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915CA-0AEB-4D09-9984-99CA98F6C5AB}"/>
      </w:docPartPr>
      <w:docPartBody>
        <w:p w:rsidR="00495CC2" w:rsidRDefault="00107A4F" w:rsidP="00107A4F">
          <w:pPr>
            <w:pStyle w:val="116CC6E97BBD4EC296F867F0BDC9B468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00954F126ABB4844999BC6F39BDF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5AFE-7B4A-4959-B412-39ABA8B8413F}"/>
      </w:docPartPr>
      <w:docPartBody>
        <w:p w:rsidR="00495CC2" w:rsidRDefault="00107A4F" w:rsidP="00107A4F">
          <w:pPr>
            <w:pStyle w:val="00954F126ABB4844999BC6F39BDFE5E2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FAB2FC4E2624D99A0F60AAD65D3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EECA-0EDA-42EE-8170-579C98F836E8}"/>
      </w:docPartPr>
      <w:docPartBody>
        <w:p w:rsidR="00495CC2" w:rsidRDefault="00107A4F" w:rsidP="00107A4F">
          <w:pPr>
            <w:pStyle w:val="8FAB2FC4E2624D99A0F60AAD65D38B4E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A9D795C9A1644358E31025D137F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2168-C8C2-4592-92CB-B50D5B69F0C0}"/>
      </w:docPartPr>
      <w:docPartBody>
        <w:p w:rsidR="00C54F81" w:rsidRDefault="00F56D1C" w:rsidP="00F56D1C">
          <w:pPr>
            <w:pStyle w:val="9A9D795C9A1644358E31025D137FDA3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495CC2"/>
    <w:rsid w:val="00BE05C9"/>
    <w:rsid w:val="00C54F81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56D1C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5B1CB9149A4545867E083BDD1767EE">
    <w:name w:val="A15B1CB9149A4545867E083BDD1767EE"/>
    <w:rsid w:val="00107A4F"/>
  </w:style>
  <w:style w:type="paragraph" w:customStyle="1" w:styleId="863646CE5700461FAD5A964A789BA5D1">
    <w:name w:val="863646CE5700461FAD5A964A789BA5D1"/>
  </w:style>
  <w:style w:type="paragraph" w:customStyle="1" w:styleId="FA916B9DC3FD49179B397B1198B5A8B7">
    <w:name w:val="FA916B9DC3FD49179B397B1198B5A8B7"/>
    <w:rsid w:val="00107A4F"/>
  </w:style>
  <w:style w:type="paragraph" w:customStyle="1" w:styleId="Bulletlist">
    <w:name w:val="Bullet list"/>
    <w:basedOn w:val="ListParagraph"/>
    <w:link w:val="BulletlistChar"/>
    <w:qFormat/>
    <w:rsid w:val="00107A4F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65014C88F045457FB6D6E76CE697210B">
    <w:name w:val="65014C88F045457FB6D6E76CE697210B"/>
  </w:style>
  <w:style w:type="paragraph" w:customStyle="1" w:styleId="43D2A71D782C47A39FECAF93583E5567">
    <w:name w:val="43D2A71D782C47A39FECAF93583E5567"/>
  </w:style>
  <w:style w:type="paragraph" w:customStyle="1" w:styleId="2175D840BF5942EFAF726D9690A66F1B">
    <w:name w:val="2175D840BF5942EFAF726D9690A66F1B"/>
  </w:style>
  <w:style w:type="paragraph" w:customStyle="1" w:styleId="2BE618DCE57F42C9971768DAF5AC17E1">
    <w:name w:val="2BE618DCE57F42C9971768DAF5AC17E1"/>
  </w:style>
  <w:style w:type="paragraph" w:customStyle="1" w:styleId="B3A44F2EC1B247AFAE1ACFD2F9C17DB7">
    <w:name w:val="B3A44F2EC1B247AFAE1ACFD2F9C17DB7"/>
  </w:style>
  <w:style w:type="paragraph" w:customStyle="1" w:styleId="8B80B816D3E140D98B0959C9E7214334">
    <w:name w:val="8B80B816D3E140D98B0959C9E7214334"/>
  </w:style>
  <w:style w:type="paragraph" w:customStyle="1" w:styleId="037EFA8A80DA4C8FBFC047C217B6FF0B">
    <w:name w:val="037EFA8A80DA4C8FBFC047C217B6FF0B"/>
  </w:style>
  <w:style w:type="paragraph" w:customStyle="1" w:styleId="96A74422B0BD40A48957F885FC8CD85E">
    <w:name w:val="96A74422B0BD40A48957F885FC8CD85E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E523BC483171476A94836FC934C5970D">
    <w:name w:val="E523BC483171476A94836FC934C5970D"/>
    <w:rsid w:val="00D1322D"/>
  </w:style>
  <w:style w:type="paragraph" w:customStyle="1" w:styleId="FDE1004A05B34A80B8911B8653C4EB3C">
    <w:name w:val="FDE1004A05B34A80B8911B8653C4EB3C"/>
    <w:rsid w:val="00D1322D"/>
  </w:style>
  <w:style w:type="character" w:customStyle="1" w:styleId="BulletlistChar">
    <w:name w:val="Bullet list Char"/>
    <w:basedOn w:val="DefaultParagraphFont"/>
    <w:link w:val="Bulletlist"/>
    <w:rsid w:val="00107A4F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D13DD04869374BBDB3E27F8C7EBD9B5B">
    <w:name w:val="D13DD04869374BBDB3E27F8C7EBD9B5B"/>
    <w:rsid w:val="00107A4F"/>
  </w:style>
  <w:style w:type="paragraph" w:customStyle="1" w:styleId="6A94F053F3F94B4E94D6CC8FE6F2ED88">
    <w:name w:val="6A94F053F3F94B4E94D6CC8FE6F2ED88"/>
    <w:rsid w:val="00107A4F"/>
  </w:style>
  <w:style w:type="paragraph" w:customStyle="1" w:styleId="1B895F7B18F746A8AC78F0E66AB85400">
    <w:name w:val="1B895F7B18F746A8AC78F0E66AB85400"/>
    <w:rsid w:val="00107A4F"/>
  </w:style>
  <w:style w:type="paragraph" w:customStyle="1" w:styleId="F27BB488FC0341738018282EF23C1FDD">
    <w:name w:val="F27BB488FC0341738018282EF23C1FDD"/>
    <w:rsid w:val="00107A4F"/>
  </w:style>
  <w:style w:type="paragraph" w:customStyle="1" w:styleId="31F9F4B3F5024618B76D44EEDE0EB1A9">
    <w:name w:val="31F9F4B3F5024618B76D44EEDE0EB1A9"/>
    <w:rsid w:val="00107A4F"/>
  </w:style>
  <w:style w:type="paragraph" w:customStyle="1" w:styleId="05E025C528204F2BB9A7D8B7DB5BEC43">
    <w:name w:val="05E025C528204F2BB9A7D8B7DB5BEC43"/>
    <w:rsid w:val="00107A4F"/>
  </w:style>
  <w:style w:type="paragraph" w:customStyle="1" w:styleId="4E62C6F0FA6D4044B1EA955D45ED03BA">
    <w:name w:val="4E62C6F0FA6D4044B1EA955D45ED03BA"/>
    <w:rsid w:val="00107A4F"/>
  </w:style>
  <w:style w:type="paragraph" w:customStyle="1" w:styleId="F120FD9094BE4AB09995506C8408BE04">
    <w:name w:val="F120FD9094BE4AB09995506C8408BE04"/>
    <w:rsid w:val="00107A4F"/>
  </w:style>
  <w:style w:type="paragraph" w:customStyle="1" w:styleId="304D1558E9F2415CBCBD203EC5EF718F">
    <w:name w:val="304D1558E9F2415CBCBD203EC5EF718F"/>
    <w:rsid w:val="00107A4F"/>
  </w:style>
  <w:style w:type="paragraph" w:customStyle="1" w:styleId="D318CCC5E03546AB883A733FF56BA8C1">
    <w:name w:val="D318CCC5E03546AB883A733FF56BA8C1"/>
    <w:rsid w:val="00107A4F"/>
  </w:style>
  <w:style w:type="paragraph" w:customStyle="1" w:styleId="51A7EBB4A9FD4B7A9F40ED790544411F">
    <w:name w:val="51A7EBB4A9FD4B7A9F40ED790544411F"/>
    <w:rsid w:val="00107A4F"/>
  </w:style>
  <w:style w:type="paragraph" w:customStyle="1" w:styleId="EF683674D6644B2E9BEE8AC27EF1E402">
    <w:name w:val="EF683674D6644B2E9BEE8AC27EF1E402"/>
    <w:rsid w:val="00107A4F"/>
  </w:style>
  <w:style w:type="paragraph" w:customStyle="1" w:styleId="1918EADFF750469C9C43B7132659E4FE">
    <w:name w:val="1918EADFF750469C9C43B7132659E4FE"/>
    <w:rsid w:val="00107A4F"/>
  </w:style>
  <w:style w:type="paragraph" w:customStyle="1" w:styleId="7966BA9D986742078FA8D76D9F8F3809">
    <w:name w:val="7966BA9D986742078FA8D76D9F8F3809"/>
    <w:rsid w:val="00107A4F"/>
  </w:style>
  <w:style w:type="paragraph" w:customStyle="1" w:styleId="6FAC778E9B424DABADEBDDACA7EA7EFC">
    <w:name w:val="6FAC778E9B424DABADEBDDACA7EA7EFC"/>
    <w:rsid w:val="00107A4F"/>
  </w:style>
  <w:style w:type="paragraph" w:customStyle="1" w:styleId="A846F8EB839549F8A9E11A829C936DDF">
    <w:name w:val="A846F8EB839549F8A9E11A829C936DDF"/>
    <w:rsid w:val="00107A4F"/>
  </w:style>
  <w:style w:type="paragraph" w:customStyle="1" w:styleId="31FDCAED7CD74CA49BD977AA3E810737">
    <w:name w:val="31FDCAED7CD74CA49BD977AA3E810737"/>
    <w:rsid w:val="00107A4F"/>
  </w:style>
  <w:style w:type="paragraph" w:customStyle="1" w:styleId="116CC6E97BBD4EC296F867F0BDC9B468">
    <w:name w:val="116CC6E97BBD4EC296F867F0BDC9B468"/>
    <w:rsid w:val="00107A4F"/>
  </w:style>
  <w:style w:type="paragraph" w:customStyle="1" w:styleId="13BF1A23F5C447AB9C4FA30D578430E5">
    <w:name w:val="13BF1A23F5C447AB9C4FA30D578430E5"/>
    <w:rsid w:val="00107A4F"/>
  </w:style>
  <w:style w:type="paragraph" w:customStyle="1" w:styleId="E727C4F4FA3842C8AEFBD24CFCA2E743">
    <w:name w:val="E727C4F4FA3842C8AEFBD24CFCA2E743"/>
    <w:rsid w:val="00107A4F"/>
  </w:style>
  <w:style w:type="paragraph" w:customStyle="1" w:styleId="00954F126ABB4844999BC6F39BDFE5E2">
    <w:name w:val="00954F126ABB4844999BC6F39BDFE5E2"/>
    <w:rsid w:val="00107A4F"/>
  </w:style>
  <w:style w:type="paragraph" w:customStyle="1" w:styleId="8FAB2FC4E2624D99A0F60AAD65D38B4E">
    <w:name w:val="8FAB2FC4E2624D99A0F60AAD65D38B4E"/>
    <w:rsid w:val="00107A4F"/>
  </w:style>
  <w:style w:type="paragraph" w:customStyle="1" w:styleId="9A9D795C9A1644358E31025D137FDA3A">
    <w:name w:val="9A9D795C9A1644358E31025D137FDA3A"/>
    <w:rsid w:val="00F56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1687</Words>
  <Characters>9618</Characters>
  <Application>Microsoft Office Word</Application>
  <DocSecurity>4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2021-11-15T09:44:00Z</dcterms:created>
  <dcterms:modified xsi:type="dcterms:W3CDTF">2021-11-15T09:44:00Z</dcterms:modified>
</cp:coreProperties>
</file>