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3544F5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64970BA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AF0A8B">
            <w:t>Confirmed</w:t>
          </w:r>
        </w:sdtContent>
      </w:sdt>
    </w:p>
    <w:p w14:paraId="6E00F27F" w14:textId="0ABF4C30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</w:t>
              </w:r>
              <w:r w:rsidR="00B35A0A">
                <w:rPr>
                  <w:b/>
                </w:rPr>
                <w:t>2</w:t>
              </w:r>
              <w:r w:rsidR="00E62EDD">
                <w:rPr>
                  <w:b/>
                </w:rPr>
                <w:t>6</w:t>
              </w:r>
              <w:r w:rsidR="00AA2A1F" w:rsidRPr="00AA2A1F">
                <w:rPr>
                  <w:b/>
                  <w:vertAlign w:val="superscript"/>
                </w:rPr>
                <w:t>th</w:t>
              </w:r>
              <w:r w:rsidR="00AA2A1F">
                <w:rPr>
                  <w:b/>
                </w:rPr>
                <w:t xml:space="preserve"> </w:t>
              </w:r>
              <w:r w:rsidR="004F0682">
                <w:rPr>
                  <w:b/>
                </w:rPr>
                <w:t>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E62EDD">
                <w:rPr>
                  <w:b/>
                </w:rPr>
                <w:t>11</w:t>
              </w:r>
              <w:r w:rsidR="00E62EDD" w:rsidRPr="00E62EDD">
                <w:rPr>
                  <w:b/>
                  <w:vertAlign w:val="superscript"/>
                </w:rPr>
                <w:t>th</w:t>
              </w:r>
              <w:r w:rsidR="00E62EDD">
                <w:rPr>
                  <w:b/>
                </w:rPr>
                <w:t xml:space="preserve"> August</w:t>
              </w:r>
              <w:r w:rsidR="00A904DF">
                <w:rPr>
                  <w:b/>
                </w:rPr>
                <w:t xml:space="preserve"> 202</w:t>
              </w:r>
              <w:r w:rsidR="00F17938">
                <w:rPr>
                  <w:b/>
                </w:rPr>
                <w:t>3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>
            <w:rPr>
              <w:szCs w:val="24"/>
            </w:rPr>
            <w:t xml:space="preserve">Virtual </w:t>
          </w:r>
          <w:r w:rsidR="0073179E">
            <w:rPr>
              <w:szCs w:val="24"/>
            </w:rPr>
            <w:t xml:space="preserve">meeting via Zoom  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 xml:space="preserve">Committee members </w:t>
      </w:r>
      <w:proofErr w:type="gramStart"/>
      <w:r w:rsidRPr="00FB539A">
        <w:t>present</w:t>
      </w:r>
      <w:proofErr w:type="gramEnd"/>
    </w:p>
    <w:p w14:paraId="68ECEDA3" w14:textId="4E866D89" w:rsidR="00E95388" w:rsidRDefault="00E95388" w:rsidP="00D81F59">
      <w:pPr>
        <w:pStyle w:val="Paragraph"/>
      </w:pPr>
      <w:r w:rsidRPr="00E95388">
        <w:t>Jacob Brown (Chair)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6250327" w14:textId="6D88186B" w:rsidR="00F35ED5" w:rsidRDefault="00F35ED5" w:rsidP="00F35ED5">
      <w:pPr>
        <w:pStyle w:val="Paragraph"/>
      </w:pPr>
      <w:r w:rsidRPr="00F35ED5">
        <w:t>Kiran Bali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F430F2" w:rsidRPr="00C7373D">
        <w:t>all items</w:t>
      </w:r>
    </w:p>
    <w:p w14:paraId="3E90F6FE" w14:textId="07AC3D1D" w:rsidR="00AA2A1F" w:rsidRDefault="00AA2A1F" w:rsidP="00AA2A1F">
      <w:pPr>
        <w:pStyle w:val="Paragraph"/>
      </w:pPr>
      <w:r w:rsidRPr="00AA2A1F">
        <w:t>Katherine Boylan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  <w:r>
        <w:t xml:space="preserve"> </w:t>
      </w:r>
    </w:p>
    <w:p w14:paraId="390B683F" w14:textId="07ACE347" w:rsidR="000C05C3" w:rsidRDefault="000C05C3" w:rsidP="00D81F59">
      <w:pPr>
        <w:pStyle w:val="Paragraph"/>
      </w:pPr>
      <w:r w:rsidRPr="000C05C3">
        <w:t>Stacey Chang-Douglass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6D74D24" w14:textId="3F467F10" w:rsidR="00FF7BD1" w:rsidRDefault="00FF7BD1" w:rsidP="00D81F59">
      <w:pPr>
        <w:pStyle w:val="Paragraph"/>
      </w:pPr>
      <w:r>
        <w:t>Donna Cowan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FEC9DE8" w14:textId="6F745EED" w:rsidR="00FF7BD1" w:rsidRDefault="00FF7BD1" w:rsidP="00D81F59">
      <w:pPr>
        <w:pStyle w:val="Paragraph"/>
      </w:pPr>
      <w:r>
        <w:t>Teik Goh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BAC1C9E" w14:textId="70415412" w:rsidR="00974A32" w:rsidRDefault="00974A32" w:rsidP="00D81F59">
      <w:pPr>
        <w:pStyle w:val="Paragraph"/>
      </w:pPr>
      <w:r>
        <w:t>Neil Hawkins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  <w:r>
        <w:t xml:space="preserve"> </w:t>
      </w:r>
    </w:p>
    <w:p w14:paraId="6EA221F0" w14:textId="0D5F15F2" w:rsidR="009D5254" w:rsidRDefault="00AA2A1F" w:rsidP="00AA2A1F">
      <w:pPr>
        <w:pStyle w:val="Paragraph"/>
      </w:pPr>
      <w:r w:rsidRPr="00AA2A1F">
        <w:t>Michael Kolovetsios</w:t>
      </w:r>
      <w:r>
        <w:tab/>
      </w:r>
      <w:r>
        <w:tab/>
      </w:r>
      <w:r>
        <w:tab/>
      </w:r>
      <w:r w:rsidR="009D5254">
        <w:tab/>
      </w:r>
      <w:r w:rsidR="009D5254">
        <w:tab/>
      </w:r>
      <w:r w:rsidR="009D5254">
        <w:tab/>
      </w:r>
      <w:r w:rsidR="009D5254" w:rsidRPr="00C7373D">
        <w:t xml:space="preserve">Present for all </w:t>
      </w:r>
      <w:proofErr w:type="gramStart"/>
      <w:r w:rsidR="009D5254" w:rsidRPr="00C7373D">
        <w:t>items</w:t>
      </w:r>
      <w:proofErr w:type="gramEnd"/>
    </w:p>
    <w:p w14:paraId="0CB30220" w14:textId="63AF5CF0" w:rsidR="00F35ED5" w:rsidRDefault="00F35ED5" w:rsidP="000C05C3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F430F2" w:rsidRPr="00C7373D">
        <w:t>all items</w:t>
      </w:r>
    </w:p>
    <w:p w14:paraId="16A79DB0" w14:textId="210D551D" w:rsidR="00DF3352" w:rsidRDefault="00DF3352" w:rsidP="00DF3352">
      <w:pPr>
        <w:pStyle w:val="Paragraph"/>
      </w:pPr>
      <w:r w:rsidRPr="00DF3352"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C7373D">
        <w:t xml:space="preserve">Present for </w:t>
      </w:r>
      <w:r w:rsidR="00F430F2" w:rsidRPr="00C7373D">
        <w:t>all items</w:t>
      </w:r>
      <w:r w:rsidR="00F430F2">
        <w:t xml:space="preserve"> </w:t>
      </w:r>
    </w:p>
    <w:p w14:paraId="0C327BB0" w14:textId="26327DB9" w:rsidR="00FF7BD1" w:rsidRDefault="00FF7BD1" w:rsidP="00FF7BD1">
      <w:pPr>
        <w:pStyle w:val="Paragraph"/>
      </w:pPr>
      <w:r w:rsidRPr="00FF7BD1">
        <w:t>Karen McCutcheon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1ACA7FA" w14:textId="25F741D6" w:rsidR="00F35ED5" w:rsidRDefault="00FF7BD1" w:rsidP="00E95388">
      <w:pPr>
        <w:pStyle w:val="Paragraph"/>
      </w:pPr>
      <w:r>
        <w:t>Huseyin Naci</w:t>
      </w:r>
      <w:r w:rsidR="00F35ED5">
        <w:tab/>
      </w:r>
      <w:r w:rsidR="00F35ED5">
        <w:tab/>
      </w:r>
      <w:r w:rsidR="00F35ED5">
        <w:tab/>
      </w:r>
      <w:r w:rsidR="00F35ED5">
        <w:tab/>
      </w:r>
      <w:r w:rsidR="00F35ED5">
        <w:tab/>
      </w:r>
      <w:r w:rsidR="00F35ED5">
        <w:tab/>
      </w:r>
      <w:r w:rsidR="00F35ED5" w:rsidRPr="00C7373D">
        <w:t xml:space="preserve">Present for all </w:t>
      </w:r>
      <w:proofErr w:type="gramStart"/>
      <w:r w:rsidR="00F35ED5" w:rsidRPr="00C7373D">
        <w:t>items</w:t>
      </w:r>
      <w:proofErr w:type="gramEnd"/>
      <w:r w:rsidR="00F430F2">
        <w:t xml:space="preserve"> </w:t>
      </w:r>
    </w:p>
    <w:p w14:paraId="2E88F074" w14:textId="28DDFD69" w:rsidR="009D5254" w:rsidRDefault="009D5254" w:rsidP="005E457F">
      <w:pPr>
        <w:pStyle w:val="Paragraph"/>
      </w:pPr>
      <w:r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C7373D">
        <w:t>Present for all items</w:t>
      </w:r>
    </w:p>
    <w:p w14:paraId="0DEC82EF" w14:textId="6E1D0D7E" w:rsidR="00D1278E" w:rsidRDefault="009D5254" w:rsidP="00C24E3F">
      <w:pPr>
        <w:pStyle w:val="Paragraph"/>
      </w:pPr>
      <w:r>
        <w:t>Kazem Rahimi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C7373D">
        <w:t xml:space="preserve">Present for all </w:t>
      </w:r>
      <w:proofErr w:type="gramStart"/>
      <w:r w:rsidR="00F35ED5" w:rsidRPr="00C7373D">
        <w:t>items</w:t>
      </w:r>
      <w:proofErr w:type="gramEnd"/>
    </w:p>
    <w:p w14:paraId="63EDBEE7" w14:textId="77777777" w:rsidR="00EF4F1E" w:rsidRPr="0014547C" w:rsidRDefault="00EF4F1E" w:rsidP="00F35ED5">
      <w:pPr>
        <w:pStyle w:val="Paragraph"/>
        <w:numPr>
          <w:ilvl w:val="0"/>
          <w:numId w:val="0"/>
        </w:numPr>
        <w:rPr>
          <w:szCs w:val="24"/>
        </w:rPr>
      </w:pPr>
    </w:p>
    <w:p w14:paraId="0D58F5B7" w14:textId="77777777" w:rsidR="002B5720" w:rsidRDefault="00BA4EAD" w:rsidP="00FB539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4522F1B6" w14:textId="681ED529" w:rsidR="00D81F59" w:rsidRDefault="00D81F59" w:rsidP="00D81F59">
      <w:pPr>
        <w:pStyle w:val="Paragraphnonumbers"/>
      </w:pPr>
      <w:bookmarkStart w:id="0" w:name="_Hlk1984286"/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861FCCE" w14:textId="6CAE9279" w:rsidR="002C3A19" w:rsidRDefault="00FF7BD1" w:rsidP="00D81F59">
      <w:pPr>
        <w:pStyle w:val="Paragraphnonumbers"/>
      </w:pPr>
      <w:r>
        <w:t>Catherine Pank</w:t>
      </w:r>
      <w:r w:rsidR="002C3A19" w:rsidRPr="002C3A19">
        <w:t>, Project Manager</w:t>
      </w:r>
      <w:r w:rsidR="002C3A19">
        <w:tab/>
      </w:r>
      <w:r w:rsidR="00262044">
        <w:tab/>
      </w:r>
      <w:r w:rsidR="002C3A19">
        <w:tab/>
      </w:r>
      <w:r w:rsidR="002C3A19">
        <w:tab/>
      </w:r>
      <w:r w:rsidR="002C3A19">
        <w:tab/>
      </w:r>
      <w:r w:rsidR="002C3A19">
        <w:tab/>
      </w:r>
      <w:r w:rsidR="002C3A19" w:rsidRPr="002B5720">
        <w:t>Present for all items</w:t>
      </w:r>
    </w:p>
    <w:p w14:paraId="17FBCBA7" w14:textId="4D083CC6" w:rsidR="00D81F59" w:rsidRDefault="00040D41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 w:rsidR="00D81F59" w:rsidRPr="002B5720">
        <w:tab/>
        <w:t>Present for all items</w:t>
      </w:r>
    </w:p>
    <w:p w14:paraId="7E24B71B" w14:textId="5BEF1D5F" w:rsidR="00436E74" w:rsidRDefault="00FF7BD1" w:rsidP="00436E74">
      <w:pPr>
        <w:pStyle w:val="Paragraphnonumbers"/>
      </w:pPr>
      <w:r w:rsidRPr="00FF7BD1">
        <w:lastRenderedPageBreak/>
        <w:t>Kimberley Carter</w:t>
      </w:r>
      <w:r w:rsidR="003967C4" w:rsidRPr="003967C4">
        <w:t>, Health Technology Assessment A</w:t>
      </w:r>
      <w:r>
        <w:t>dvisor</w:t>
      </w:r>
      <w:r>
        <w:tab/>
      </w:r>
      <w:r w:rsidR="003967C4">
        <w:tab/>
      </w:r>
      <w:r w:rsidR="003967C4" w:rsidRPr="00D5299F">
        <w:t xml:space="preserve">Present for </w:t>
      </w:r>
      <w:r w:rsidR="00F430F2" w:rsidRPr="002B5720">
        <w:t>all items</w:t>
      </w:r>
    </w:p>
    <w:p w14:paraId="11183CE6" w14:textId="2E523B4F" w:rsidR="00FF7BD1" w:rsidRDefault="00FF7BD1" w:rsidP="00FF7BD1">
      <w:pPr>
        <w:pStyle w:val="Paragraphnonumbers"/>
      </w:pPr>
      <w:r w:rsidRPr="00FF7BD1">
        <w:t>Evan Campbell</w:t>
      </w:r>
      <w:r w:rsidRPr="003967C4">
        <w:t>, Health Technology Assessment A</w:t>
      </w:r>
      <w:r>
        <w:t>nalyst</w:t>
      </w:r>
      <w:r>
        <w:tab/>
      </w:r>
      <w:r>
        <w:tab/>
      </w:r>
      <w:r w:rsidRPr="00D5299F">
        <w:t xml:space="preserve">Present for </w:t>
      </w:r>
      <w:r w:rsidRPr="002B5720">
        <w:t>all items</w:t>
      </w:r>
    </w:p>
    <w:p w14:paraId="69E50E7B" w14:textId="47009F6F" w:rsidR="00FF7BD1" w:rsidRDefault="00FF7BD1" w:rsidP="00FF7BD1">
      <w:pPr>
        <w:pStyle w:val="Paragraphnonumbers"/>
      </w:pPr>
      <w:r w:rsidRPr="00FF7BD1">
        <w:t>Farhaan Jamadar</w:t>
      </w:r>
      <w:r w:rsidRPr="003967C4">
        <w:t>, Health Technology Assessment A</w:t>
      </w:r>
      <w:r>
        <w:t>nalyst</w:t>
      </w:r>
      <w:r>
        <w:tab/>
      </w:r>
      <w:r>
        <w:tab/>
      </w:r>
      <w:r w:rsidRPr="00D5299F">
        <w:t xml:space="preserve">Present for </w:t>
      </w:r>
      <w:r w:rsidRPr="002B5720">
        <w:t>all items</w:t>
      </w:r>
    </w:p>
    <w:p w14:paraId="563ED021" w14:textId="10640111" w:rsidR="00FF7BD1" w:rsidRDefault="00FF7BD1" w:rsidP="00436E74">
      <w:pPr>
        <w:pStyle w:val="Paragraphnonumbers"/>
      </w:pPr>
      <w:r w:rsidRPr="00FF7BD1">
        <w:t>Aamer Jawed</w:t>
      </w:r>
      <w:r w:rsidRPr="003967C4">
        <w:t>, Health Technology Assessment A</w:t>
      </w:r>
      <w:r>
        <w:t>nalyst</w:t>
      </w:r>
      <w:r>
        <w:tab/>
      </w:r>
      <w:r>
        <w:tab/>
      </w:r>
      <w:r w:rsidRPr="00D5299F">
        <w:t xml:space="preserve">Present for </w:t>
      </w:r>
      <w:r w:rsidRPr="002B5720">
        <w:t xml:space="preserve">all </w:t>
      </w:r>
      <w:proofErr w:type="gramStart"/>
      <w:r w:rsidRPr="002B5720">
        <w:t>items</w:t>
      </w:r>
      <w:proofErr w:type="gramEnd"/>
    </w:p>
    <w:p w14:paraId="202350A9" w14:textId="343C826B" w:rsidR="003967C4" w:rsidRDefault="00FF7BD1" w:rsidP="0073435E">
      <w:pPr>
        <w:pStyle w:val="Paragraphnonumbers"/>
        <w:ind w:left="7200" w:hanging="7200"/>
      </w:pPr>
      <w:r>
        <w:t>Rosalee Mason</w:t>
      </w:r>
      <w:r w:rsidR="00436E74" w:rsidRPr="00436E74">
        <w:t>, Coordinator, Corporate Office team</w:t>
      </w:r>
      <w:r w:rsidR="0098461B" w:rsidRPr="0098461B">
        <w:t>,</w:t>
      </w:r>
      <w:r w:rsidR="0022682F" w:rsidRPr="00D5299F">
        <w:tab/>
      </w:r>
      <w:r w:rsidR="00D81F59" w:rsidRPr="00D5299F">
        <w:t xml:space="preserve">Present for items </w:t>
      </w:r>
      <w:r w:rsidR="007D6F48" w:rsidRPr="00D5299F">
        <w:t>1-4.1</w:t>
      </w:r>
    </w:p>
    <w:p w14:paraId="324E1DFF" w14:textId="77777777" w:rsidR="003E4BEE" w:rsidRDefault="00436E74" w:rsidP="007D6F48">
      <w:pPr>
        <w:pStyle w:val="Paragraphnonumbers"/>
        <w:ind w:left="7200" w:hanging="7200"/>
      </w:pPr>
      <w:r w:rsidRPr="00436E74">
        <w:t xml:space="preserve">Matthew Brown, Digital Media Manager, Media Relations </w:t>
      </w:r>
    </w:p>
    <w:p w14:paraId="2F7E5AD2" w14:textId="5FA9E4E7" w:rsidR="0098461B" w:rsidRDefault="00436E74" w:rsidP="003E4BEE">
      <w:pPr>
        <w:pStyle w:val="Paragraphnonumbers"/>
        <w:ind w:left="7200" w:hanging="7200"/>
      </w:pPr>
      <w:r w:rsidRPr="00436E74">
        <w:t>(External Comms)</w:t>
      </w:r>
      <w:r w:rsidR="0098461B">
        <w:tab/>
      </w:r>
      <w:r>
        <w:tab/>
      </w:r>
      <w:r w:rsidR="0098461B" w:rsidRPr="005A0BBB">
        <w:t>Present for all items</w:t>
      </w:r>
    </w:p>
    <w:p w14:paraId="512C25F3" w14:textId="77777777" w:rsidR="00FF7BD1" w:rsidRDefault="00FF7BD1" w:rsidP="007D6F48">
      <w:pPr>
        <w:pStyle w:val="Paragraphnonumbers"/>
        <w:ind w:left="7200" w:hanging="7200"/>
      </w:pPr>
      <w:r w:rsidRPr="00FF7BD1">
        <w:t xml:space="preserve">Edgar Masanga, Business Analyst, Resource Impact </w:t>
      </w:r>
    </w:p>
    <w:p w14:paraId="141730C1" w14:textId="7CB0C34B" w:rsidR="0098461B" w:rsidRDefault="00FF7BD1" w:rsidP="007D6F48">
      <w:pPr>
        <w:pStyle w:val="Paragraphnonumbers"/>
        <w:ind w:left="7200" w:hanging="7200"/>
      </w:pPr>
      <w:r w:rsidRPr="00FF7BD1">
        <w:t>Assessment team</w:t>
      </w:r>
      <w:r w:rsidR="0098461B">
        <w:tab/>
      </w:r>
      <w:r>
        <w:tab/>
      </w:r>
      <w:r w:rsidR="0098461B" w:rsidRPr="005A0BBB">
        <w:t>Present for all items</w:t>
      </w:r>
    </w:p>
    <w:p w14:paraId="4540E722" w14:textId="77777777" w:rsidR="00FF7BD1" w:rsidRDefault="00FF7BD1" w:rsidP="00FF7BD1">
      <w:pPr>
        <w:pStyle w:val="Paragraphnonumbers"/>
        <w:ind w:left="7200" w:hanging="7200"/>
      </w:pPr>
      <w:r w:rsidRPr="005B2E56">
        <w:t xml:space="preserve">Helen Crosbie, Public Involvement Adviser, Public Involvement </w:t>
      </w:r>
    </w:p>
    <w:p w14:paraId="65EFCB6E" w14:textId="77777777" w:rsidR="00FF7BD1" w:rsidRDefault="00FF7BD1" w:rsidP="00FF7BD1">
      <w:pPr>
        <w:pStyle w:val="Paragraphnonumbers"/>
        <w:ind w:left="7200" w:hanging="7200"/>
      </w:pPr>
      <w:r w:rsidRPr="005B2E56">
        <w:t>Programme</w:t>
      </w:r>
      <w:r>
        <w:tab/>
      </w:r>
      <w:r>
        <w:tab/>
      </w:r>
      <w:r w:rsidRPr="005149C7">
        <w:t xml:space="preserve">Present for </w:t>
      </w:r>
      <w:r w:rsidRPr="002B5720">
        <w:t xml:space="preserve">all </w:t>
      </w:r>
      <w:proofErr w:type="gramStart"/>
      <w:r w:rsidRPr="002B5720">
        <w:t>items</w:t>
      </w:r>
      <w:proofErr w:type="gramEnd"/>
      <w:r>
        <w:t xml:space="preserve"> </w:t>
      </w:r>
    </w:p>
    <w:p w14:paraId="2FCBD13F" w14:textId="7BB6A89B" w:rsidR="00993448" w:rsidRPr="005A0BBB" w:rsidRDefault="00FF7BD1" w:rsidP="007D6F48">
      <w:pPr>
        <w:pStyle w:val="Paragraphnonumbers"/>
        <w:ind w:left="7200" w:hanging="7200"/>
      </w:pPr>
      <w:r w:rsidRPr="00FF7BD1">
        <w:t>Anthony Akobeng, Consultant Clinical Advisor, Clinical Directorate</w:t>
      </w:r>
      <w:r w:rsidR="00993448">
        <w:tab/>
      </w:r>
      <w:r w:rsidR="00993448" w:rsidRPr="005A0BBB">
        <w:t>Present for all items</w:t>
      </w:r>
    </w:p>
    <w:p w14:paraId="4909EE28" w14:textId="78CD2250" w:rsidR="00FF7BD1" w:rsidRDefault="00FF7BD1" w:rsidP="00E3356C">
      <w:pPr>
        <w:pStyle w:val="Paragraphnonumbers"/>
      </w:pPr>
      <w:r w:rsidRPr="00FF7BD1">
        <w:t>Victoria Thomas, Head of Public Involvement</w:t>
      </w:r>
      <w:r>
        <w:t xml:space="preserve">, </w:t>
      </w:r>
      <w:r w:rsidRPr="00FF7BD1">
        <w:t xml:space="preserve">Public Involvement </w:t>
      </w:r>
    </w:p>
    <w:p w14:paraId="67651856" w14:textId="394FE4D1" w:rsidR="007E5FEE" w:rsidRDefault="00FF7BD1" w:rsidP="00E3356C">
      <w:pPr>
        <w:pStyle w:val="Paragraphnonumbers"/>
      </w:pPr>
      <w:r w:rsidRPr="00FF7BD1">
        <w:t>Programme</w:t>
      </w:r>
      <w:r w:rsidR="005112FF">
        <w:tab/>
      </w:r>
      <w:r w:rsidR="005112FF">
        <w:tab/>
      </w:r>
      <w:r w:rsidR="005112FF">
        <w:tab/>
      </w:r>
      <w:r w:rsidR="005112FF">
        <w:tab/>
      </w:r>
      <w:r w:rsidR="005112FF">
        <w:tab/>
      </w:r>
      <w:r w:rsidR="005112FF">
        <w:tab/>
      </w:r>
      <w:r w:rsidR="005112FF" w:rsidRPr="005A0BBB">
        <w:t xml:space="preserve">Present for all </w:t>
      </w:r>
      <w:proofErr w:type="gramStart"/>
      <w:r w:rsidR="005112FF" w:rsidRPr="005A0BBB">
        <w:t>items</w:t>
      </w:r>
      <w:proofErr w:type="gramEnd"/>
    </w:p>
    <w:p w14:paraId="4C5B38F3" w14:textId="77777777" w:rsidR="00FF7BD1" w:rsidRDefault="00FF7BD1" w:rsidP="00E3356C">
      <w:pPr>
        <w:pStyle w:val="Paragraphnonumbers"/>
      </w:pPr>
      <w:r w:rsidRPr="00FF7BD1">
        <w:t xml:space="preserve">Helen Barnett, Content Designer – Guidance, Editorial and </w:t>
      </w:r>
    </w:p>
    <w:p w14:paraId="10BE0447" w14:textId="758F4F93" w:rsidR="005112FF" w:rsidRDefault="00FF7BD1" w:rsidP="00E3356C">
      <w:pPr>
        <w:pStyle w:val="Paragraphnonumbers"/>
      </w:pPr>
      <w:r w:rsidRPr="00FF7BD1">
        <w:t>Publishing</w:t>
      </w:r>
      <w:r>
        <w:t xml:space="preserve"> team</w:t>
      </w:r>
      <w:r w:rsidR="005112FF">
        <w:tab/>
      </w:r>
      <w:r w:rsidR="005112FF">
        <w:tab/>
      </w:r>
      <w:r w:rsidR="005112FF">
        <w:tab/>
      </w:r>
      <w:r w:rsidR="005112FF">
        <w:tab/>
      </w:r>
      <w:r w:rsidR="005112FF">
        <w:tab/>
      </w:r>
      <w:r w:rsidR="005112FF">
        <w:tab/>
      </w:r>
      <w:r w:rsidR="005112FF" w:rsidRPr="005A0BBB">
        <w:t>Present for all items</w:t>
      </w:r>
    </w:p>
    <w:p w14:paraId="70BBB480" w14:textId="77777777" w:rsidR="00FF7BD1" w:rsidRDefault="00FF7BD1" w:rsidP="003E4BEE">
      <w:pPr>
        <w:pStyle w:val="Paragraphnonumbers"/>
        <w:ind w:left="7200" w:hanging="7200"/>
      </w:pPr>
      <w:r w:rsidRPr="00FF7BD1">
        <w:t xml:space="preserve">Hannah Ross, Research Assistant, York Health Economics </w:t>
      </w:r>
    </w:p>
    <w:p w14:paraId="6BBD72C9" w14:textId="46381648" w:rsidR="005112FF" w:rsidRDefault="00FF7BD1" w:rsidP="003E4BEE">
      <w:pPr>
        <w:pStyle w:val="Paragraphnonumbers"/>
        <w:ind w:left="7200" w:hanging="7200"/>
      </w:pPr>
      <w:r w:rsidRPr="00FF7BD1">
        <w:t>Consortium (YHEC)</w:t>
      </w:r>
      <w:r w:rsidR="003E4BEE">
        <w:tab/>
      </w:r>
      <w:r w:rsidR="003E4BEE">
        <w:tab/>
      </w:r>
      <w:r w:rsidR="003E4BEE" w:rsidRPr="005149C7">
        <w:t xml:space="preserve">Present for </w:t>
      </w:r>
      <w:r w:rsidR="003E4BEE" w:rsidRPr="002B5720">
        <w:t>all items</w:t>
      </w:r>
      <w:r w:rsidR="003E4BEE">
        <w:t xml:space="preserve"> </w:t>
      </w:r>
    </w:p>
    <w:p w14:paraId="3A5C852B" w14:textId="77777777" w:rsidR="003E4BEE" w:rsidRDefault="003E4BEE" w:rsidP="00E3356C">
      <w:pPr>
        <w:pStyle w:val="Paragraphnonumbers"/>
      </w:pPr>
    </w:p>
    <w:p w14:paraId="59E5ED9A" w14:textId="2E4A4BE3" w:rsidR="00BA4EAD" w:rsidRPr="006231D3" w:rsidRDefault="003544F5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43767616" w14:textId="0A882953" w:rsidR="0025494A" w:rsidRPr="00DF09E8" w:rsidRDefault="00974A32" w:rsidP="00BF0EAA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974A32">
        <w:rPr>
          <w:rFonts w:eastAsia="Times New Roman"/>
          <w:sz w:val="24"/>
          <w:lang w:eastAsia="en-GB"/>
        </w:rPr>
        <w:t xml:space="preserve">Susan O'Connell, Cardiff and Vale UHB, Cedar  </w:t>
      </w:r>
      <w:r w:rsidR="003A7A4D">
        <w:rPr>
          <w:rFonts w:eastAsia="Times New Roman"/>
          <w:sz w:val="24"/>
          <w:lang w:eastAsia="en-GB"/>
        </w:rPr>
        <w:tab/>
      </w:r>
      <w:r w:rsidR="003A7A4D">
        <w:rPr>
          <w:rFonts w:eastAsia="Times New Roman"/>
          <w:sz w:val="24"/>
          <w:lang w:eastAsia="en-GB"/>
        </w:rPr>
        <w:tab/>
      </w:r>
      <w:r w:rsidR="00CE69D1">
        <w:rPr>
          <w:rFonts w:eastAsia="Times New Roman"/>
          <w:sz w:val="24"/>
          <w:lang w:eastAsia="en-GB"/>
        </w:rPr>
        <w:tab/>
      </w:r>
      <w:r w:rsidR="0025494A" w:rsidRPr="00DF09E8">
        <w:rPr>
          <w:sz w:val="24"/>
          <w:szCs w:val="24"/>
        </w:rPr>
        <w:t>Present for items 1-4.1</w:t>
      </w:r>
    </w:p>
    <w:p w14:paraId="59AA0178" w14:textId="42F501AB" w:rsidR="0092141E" w:rsidRDefault="00974A32" w:rsidP="00CE69D1">
      <w:pPr>
        <w:spacing w:after="240" w:line="276" w:lineRule="auto"/>
        <w:rPr>
          <w:sz w:val="24"/>
          <w:szCs w:val="24"/>
        </w:rPr>
      </w:pPr>
      <w:r w:rsidRPr="00974A32">
        <w:rPr>
          <w:sz w:val="24"/>
          <w:szCs w:val="24"/>
        </w:rPr>
        <w:t>Huey Yi Chong, Cardiff and Vale UHB, Cedar</w:t>
      </w:r>
      <w:r w:rsidR="0092141E">
        <w:rPr>
          <w:sz w:val="24"/>
          <w:szCs w:val="24"/>
        </w:rPr>
        <w:tab/>
      </w:r>
      <w:r w:rsidR="0092141E">
        <w:rPr>
          <w:sz w:val="24"/>
          <w:szCs w:val="24"/>
        </w:rPr>
        <w:tab/>
      </w:r>
      <w:r w:rsidR="0092141E">
        <w:rPr>
          <w:sz w:val="24"/>
          <w:szCs w:val="24"/>
        </w:rPr>
        <w:tab/>
      </w:r>
      <w:r w:rsidR="0092141E">
        <w:rPr>
          <w:sz w:val="24"/>
          <w:szCs w:val="24"/>
        </w:rPr>
        <w:tab/>
      </w:r>
      <w:r w:rsidR="0092141E" w:rsidRPr="00DF09E8">
        <w:rPr>
          <w:sz w:val="24"/>
          <w:szCs w:val="24"/>
        </w:rPr>
        <w:t>Present for items 1-4.1</w:t>
      </w:r>
    </w:p>
    <w:p w14:paraId="6A7A7720" w14:textId="77777777" w:rsidR="0061114E" w:rsidRDefault="0061114E" w:rsidP="00CE69D1">
      <w:pPr>
        <w:spacing w:after="240" w:line="276" w:lineRule="auto"/>
        <w:rPr>
          <w:sz w:val="24"/>
          <w:szCs w:val="24"/>
        </w:rPr>
      </w:pPr>
    </w:p>
    <w:p w14:paraId="32EECE15" w14:textId="3F888DBA" w:rsidR="00E71E2B" w:rsidRPr="006231D3" w:rsidRDefault="003A7A4D" w:rsidP="00E71E2B">
      <w:pPr>
        <w:pStyle w:val="Heading3unnumbered"/>
      </w:pPr>
      <w:r>
        <w:t>Professional experts</w:t>
      </w:r>
      <w:r w:rsidR="00E71E2B" w:rsidRPr="006231D3">
        <w:t xml:space="preserve"> </w:t>
      </w:r>
      <w:proofErr w:type="gramStart"/>
      <w:r w:rsidR="00E71E2B" w:rsidRPr="006231D3">
        <w:t>present</w:t>
      </w:r>
      <w:proofErr w:type="gramEnd"/>
    </w:p>
    <w:p w14:paraId="0756306F" w14:textId="77777777" w:rsidR="00974A32" w:rsidRDefault="00974A32" w:rsidP="005F5BA9">
      <w:pPr>
        <w:pStyle w:val="Paragraphnonumbers"/>
      </w:pPr>
      <w:r w:rsidRPr="00974A32">
        <w:t xml:space="preserve">Dr Gok Kandasamy, Associate Professor L&amp;T, School of Health </w:t>
      </w:r>
    </w:p>
    <w:p w14:paraId="48E341DE" w14:textId="3400374C" w:rsidR="00E71E2B" w:rsidRPr="005F5BA9" w:rsidRDefault="00974A32" w:rsidP="005F5BA9">
      <w:pPr>
        <w:pStyle w:val="Paragraphnonumbers"/>
        <w:rPr>
          <w:color w:val="FF0000"/>
        </w:rPr>
      </w:pPr>
      <w:r w:rsidRPr="00974A32">
        <w:t>and Life Sciences</w:t>
      </w:r>
      <w:r w:rsidR="003A7A4D">
        <w:tab/>
      </w:r>
      <w:r w:rsidR="003A7A4D">
        <w:tab/>
      </w:r>
      <w:r w:rsidR="003A7A4D">
        <w:tab/>
      </w:r>
      <w:r w:rsidR="003A7A4D">
        <w:tab/>
      </w:r>
      <w:r w:rsidR="003A7A4D">
        <w:tab/>
      </w:r>
      <w:r w:rsidR="003A7A4D">
        <w:tab/>
      </w:r>
      <w:r w:rsidR="00E71E2B" w:rsidRPr="004664A6">
        <w:t xml:space="preserve">Present for items </w:t>
      </w:r>
      <w:r w:rsidR="0061114E">
        <w:t>1-4.</w:t>
      </w:r>
      <w:r w:rsidR="003A7A4D">
        <w:t>1</w:t>
      </w:r>
    </w:p>
    <w:p w14:paraId="521486D9" w14:textId="77777777" w:rsidR="00974A32" w:rsidRDefault="00974A32" w:rsidP="00E71E2B">
      <w:pPr>
        <w:pStyle w:val="Paragraphnonumbers"/>
      </w:pPr>
      <w:r w:rsidRPr="00974A32">
        <w:t xml:space="preserve">Prof Alison McGregor, Professor of Musculoskeletal Biodynamics, </w:t>
      </w:r>
    </w:p>
    <w:p w14:paraId="3A7991B5" w14:textId="4CD63DFA" w:rsidR="00E71E2B" w:rsidRPr="004664A6" w:rsidRDefault="00974A32" w:rsidP="00E71E2B">
      <w:pPr>
        <w:pStyle w:val="Paragraphnonumbers"/>
      </w:pPr>
      <w:r w:rsidRPr="00974A32">
        <w:t>Imperial College London</w:t>
      </w:r>
      <w:r w:rsidR="00E71E2B" w:rsidRPr="004664A6">
        <w:tab/>
      </w:r>
      <w:r w:rsidR="00E71E2B" w:rsidRPr="004664A6">
        <w:tab/>
      </w:r>
      <w:r w:rsidR="00E71E2B" w:rsidRPr="004664A6">
        <w:tab/>
      </w:r>
      <w:r w:rsidR="00E71E2B" w:rsidRPr="004664A6">
        <w:tab/>
      </w:r>
      <w:r w:rsidR="00E71E2B" w:rsidRPr="004664A6">
        <w:tab/>
      </w:r>
      <w:r w:rsidR="00E71E2B" w:rsidRPr="004664A6">
        <w:tab/>
        <w:t xml:space="preserve">Present for </w:t>
      </w:r>
      <w:r w:rsidR="0061114E" w:rsidRPr="004664A6">
        <w:t xml:space="preserve">items </w:t>
      </w:r>
      <w:r w:rsidR="0061114E">
        <w:t>1-4.</w:t>
      </w:r>
      <w:r w:rsidR="003A7A4D">
        <w:t>1</w:t>
      </w:r>
    </w:p>
    <w:p w14:paraId="10A4CE15" w14:textId="77777777" w:rsidR="003A7A4D" w:rsidRDefault="003A7A4D" w:rsidP="00E71E2B">
      <w:pPr>
        <w:pStyle w:val="Paragraphnonumbers"/>
      </w:pPr>
    </w:p>
    <w:p w14:paraId="1972B365" w14:textId="77777777" w:rsidR="003A7A4D" w:rsidRPr="004664A6" w:rsidRDefault="003A7A4D" w:rsidP="00E71E2B">
      <w:pPr>
        <w:pStyle w:val="Paragraphnonumbers"/>
      </w:pPr>
    </w:p>
    <w:p w14:paraId="398006E7" w14:textId="77777777" w:rsidR="00650B0E" w:rsidRPr="00CD44BE" w:rsidRDefault="00650B0E" w:rsidP="00CD44BE">
      <w:pPr>
        <w:rPr>
          <w:lang w:eastAsia="en-GB"/>
        </w:rPr>
      </w:pPr>
    </w:p>
    <w:p w14:paraId="67407F92" w14:textId="5E9DC691" w:rsidR="00463336" w:rsidRPr="00085585" w:rsidRDefault="00FB539A" w:rsidP="00CD44BE">
      <w:pPr>
        <w:pStyle w:val="Heading2"/>
      </w:pPr>
      <w:r>
        <w:lastRenderedPageBreak/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74E98E35" w:rsidR="00A82301" w:rsidRPr="00A82301" w:rsidRDefault="00A82301" w:rsidP="00974A32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</w:t>
          </w:r>
          <w:r w:rsidR="00974A32">
            <w:t>s</w:t>
          </w:r>
          <w:r w:rsidR="0065388D">
            <w:t>:</w:t>
          </w:r>
          <w:r w:rsidR="00674D01">
            <w:t xml:space="preserve"> </w:t>
          </w:r>
          <w:r w:rsidR="00974A32" w:rsidRPr="00974A32">
            <w:t>Naomi McVey</w:t>
          </w:r>
          <w:r w:rsidR="00974A32">
            <w:t xml:space="preserve">, Abdullah Pandor, Carl Roobottom, Roger </w:t>
          </w:r>
          <w:proofErr w:type="gramStart"/>
          <w:r w:rsidR="00974A32">
            <w:t>Whittaker</w:t>
          </w:r>
          <w:proofErr w:type="gramEnd"/>
          <w:r w:rsidR="00974A32">
            <w:t xml:space="preserve"> and Alun Williams.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0AF89BC4" w14:textId="4CAD9D86" w:rsidR="00CC03AC" w:rsidRPr="00993448" w:rsidRDefault="0065388D" w:rsidP="00993448">
      <w:pPr>
        <w:pStyle w:val="ListParagraph"/>
        <w:numPr>
          <w:ilvl w:val="1"/>
          <w:numId w:val="30"/>
        </w:numPr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 </w:t>
      </w:r>
      <w:r w:rsidR="00993448">
        <w:rPr>
          <w:rFonts w:eastAsiaTheme="majorEastAsia"/>
          <w:sz w:val="24"/>
          <w:szCs w:val="24"/>
        </w:rPr>
        <w:t>n/a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7B1A1F47" w14:textId="77E66FC8" w:rsidR="006E2AC8" w:rsidRPr="006E2AC8" w:rsidRDefault="00DC1F86" w:rsidP="00775CCE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974A32">
                <w:t>21</w:t>
              </w:r>
              <w:r w:rsidR="00974A32" w:rsidRPr="00974A32">
                <w:rPr>
                  <w:vertAlign w:val="superscript"/>
                </w:rPr>
                <w:t>st</w:t>
              </w:r>
              <w:r w:rsidR="00974A32">
                <w:t xml:space="preserve"> July</w:t>
              </w:r>
              <w:r w:rsidR="004479FF">
                <w:t xml:space="preserve"> </w:t>
              </w:r>
              <w:r w:rsidR="0015416B">
                <w:t>202</w:t>
              </w:r>
              <w:r w:rsidR="00993448">
                <w:t>3</w:t>
              </w:r>
              <w:r w:rsidR="0015416B">
                <w:t>.</w:t>
              </w:r>
            </w:sdtContent>
          </w:sdt>
        </w:sdtContent>
      </w:sdt>
    </w:p>
    <w:p w14:paraId="0AB0A31A" w14:textId="6B1263FC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986DEE" w:rsidRPr="00986DEE">
                <w:t>GID-</w:t>
              </w:r>
              <w:r w:rsidR="00974A32">
                <w:t>MT575</w:t>
              </w:r>
              <w:r w:rsidR="00986DEE">
                <w:t xml:space="preserve"> </w:t>
              </w:r>
              <w:proofErr w:type="spellStart"/>
              <w:r w:rsidR="00974A32" w:rsidRPr="00974A32">
                <w:t>GaitSmart</w:t>
              </w:r>
              <w:proofErr w:type="spellEnd"/>
              <w:r w:rsidR="00974A32" w:rsidRPr="00974A32">
                <w:t xml:space="preserve"> rehabilitation exercise programme for gait and mobility issues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7DFA54F4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125BA5">
        <w:t>professional experts</w:t>
      </w:r>
      <w:r w:rsidR="00402715" w:rsidRPr="00205638">
        <w:t xml:space="preserve">, </w:t>
      </w:r>
      <w:r w:rsidR="00F95663" w:rsidRPr="00205638">
        <w:t xml:space="preserve">external </w:t>
      </w:r>
      <w:r w:rsidR="00125BA5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</w:t>
      </w:r>
      <w:r w:rsidR="00D75466">
        <w:t xml:space="preserve">, </w:t>
      </w:r>
      <w:r w:rsidR="00402715" w:rsidRPr="00507F46">
        <w:t>members</w:t>
      </w:r>
      <w:r w:rsidR="00402715" w:rsidRPr="00205638">
        <w:t xml:space="preserve"> of the public</w:t>
      </w:r>
      <w:r w:rsidR="00D75466">
        <w:t xml:space="preserve"> and company representatives from </w:t>
      </w:r>
      <w:r w:rsidR="00974A32" w:rsidRPr="00974A32">
        <w:t>Dynamic Metrics Ltd</w:t>
      </w:r>
      <w:r w:rsidR="00974A32">
        <w:t>.</w:t>
      </w:r>
    </w:p>
    <w:p w14:paraId="6720DF14" w14:textId="39B81FAE" w:rsidR="00566450" w:rsidRPr="00A25CCD" w:rsidRDefault="002F5606" w:rsidP="00A25CCD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125BA5">
        <w:t xml:space="preserve">professional experts,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 xml:space="preserve">to declare any relevant </w:t>
      </w:r>
      <w:r w:rsidRPr="007A60B8">
        <w:t>interests</w:t>
      </w:r>
      <w:r w:rsidR="00782C9C" w:rsidRPr="007A60B8">
        <w:t xml:space="preserve"> in relation to </w:t>
      </w:r>
      <w:r w:rsidR="00EA7444" w:rsidRPr="007A60B8">
        <w:t xml:space="preserve">the </w:t>
      </w:r>
      <w:r w:rsidR="00DA7E81" w:rsidRPr="007A60B8">
        <w:t>item</w:t>
      </w:r>
      <w:r w:rsidR="00EA7444" w:rsidRPr="007A60B8">
        <w:t xml:space="preserve"> being considered.</w:t>
      </w:r>
      <w:bookmarkStart w:id="2" w:name="_Hlk72146417"/>
    </w:p>
    <w:bookmarkEnd w:id="2"/>
    <w:p w14:paraId="042F86AF" w14:textId="4F87C5FE" w:rsidR="00D75466" w:rsidRDefault="00D75466" w:rsidP="00D75466">
      <w:pPr>
        <w:pStyle w:val="Level3numbered"/>
        <w:numPr>
          <w:ilvl w:val="0"/>
          <w:numId w:val="0"/>
        </w:numPr>
        <w:ind w:left="2155"/>
      </w:pPr>
      <w:r>
        <w:t>No conflicts of interests were declared for this item.</w:t>
      </w:r>
    </w:p>
    <w:p w14:paraId="5F1DF116" w14:textId="370D9BF0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</w:t>
      </w:r>
      <w:r w:rsidR="00165ED6" w:rsidRPr="00165ED6">
        <w:t xml:space="preserve"> </w:t>
      </w:r>
      <w:r w:rsidR="00A25CCD" w:rsidRPr="00A25CCD">
        <w:t>Neil Hawkins</w:t>
      </w:r>
      <w:r w:rsidR="00A25CCD">
        <w:t>.</w:t>
      </w:r>
    </w:p>
    <w:p w14:paraId="1AB6CB56" w14:textId="20240DD2" w:rsidR="00D14E64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>Closed session (</w:t>
      </w:r>
      <w:r w:rsidR="008B3D2B">
        <w:t xml:space="preserve">professional experts, </w:t>
      </w:r>
      <w:r w:rsidR="008B3D2B" w:rsidRPr="001F551E">
        <w:t xml:space="preserve">external </w:t>
      </w:r>
      <w:r w:rsidR="008B3D2B">
        <w:t xml:space="preserve">assessment </w:t>
      </w:r>
      <w:r w:rsidR="008B3D2B" w:rsidRPr="001F551E">
        <w:t>group representatives</w:t>
      </w:r>
      <w:r w:rsidR="008B3D2B">
        <w:t xml:space="preserve">, </w:t>
      </w:r>
      <w:r w:rsidR="00DE7A75">
        <w:t>company representatives</w:t>
      </w:r>
      <w:r w:rsidRPr="001F551E">
        <w:t xml:space="preserve"> and members of the public were asked to leave the meeting)</w:t>
      </w:r>
    </w:p>
    <w:p w14:paraId="71A35CC2" w14:textId="09190144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>agreed on the content of the</w:t>
      </w:r>
      <w:r w:rsidR="00165ED6" w:rsidRPr="00067B41">
        <w:t xml:space="preserve"> </w:t>
      </w:r>
      <w:sdt>
        <w:sdtPr>
          <w:id w:val="1434244793"/>
          <w:placeholder>
            <w:docPart w:val="5229C327588B4176A24E3AA2F0640B0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A25CCD">
            <w:t>Medical Technology Consultation Document (MTCD)</w:t>
          </w:r>
        </w:sdtContent>
      </w:sdt>
      <w:r w:rsidR="00A25CCD">
        <w:t>.</w:t>
      </w:r>
      <w:r w:rsidR="00A25CCD" w:rsidRPr="00C02D61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6054CCC" w14:textId="60F044E3" w:rsidR="00595798" w:rsidRDefault="009B1704" w:rsidP="003F7571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34B556F610044E64ACB2000560BB8146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A25CCD">
            <w:t>Medical Technology Consultation Document (MTCD)</w:t>
          </w:r>
        </w:sdtContent>
      </w:sdt>
      <w:r w:rsidR="00A25CCD" w:rsidRPr="00C02D61">
        <w:t xml:space="preserve"> in </w:t>
      </w:r>
      <w:r w:rsidRPr="00C02D61">
        <w:t>in line with their decisions</w:t>
      </w:r>
      <w:r w:rsidR="00841566">
        <w:t>.</w:t>
      </w:r>
    </w:p>
    <w:p w14:paraId="5400A233" w14:textId="129E85E6" w:rsidR="00C17D2A" w:rsidRPr="00E814BC" w:rsidRDefault="00C17D2A" w:rsidP="00AA5038">
      <w:pPr>
        <w:pStyle w:val="Bulletindent1"/>
        <w:numPr>
          <w:ilvl w:val="0"/>
          <w:numId w:val="0"/>
        </w:numPr>
        <w:ind w:left="2269" w:hanging="284"/>
      </w:pPr>
    </w:p>
    <w:p w14:paraId="7C336D19" w14:textId="2397A2AC" w:rsidR="009B5D1C" w:rsidRPr="00C02D61" w:rsidRDefault="00AA2A1F" w:rsidP="00930F26">
      <w:pPr>
        <w:pStyle w:val="Heading2"/>
      </w:pPr>
      <w:r>
        <w:t>5</w:t>
      </w:r>
      <w:r w:rsidR="002A2CC8">
        <w:t xml:space="preserve">. </w:t>
      </w:r>
      <w:r w:rsidR="00236AD0" w:rsidRPr="00C02D61">
        <w:t>Date of the next meeting</w:t>
      </w:r>
    </w:p>
    <w:p w14:paraId="64D25066" w14:textId="5D7A9530" w:rsidR="00135794" w:rsidRPr="001F551E" w:rsidRDefault="007507BD" w:rsidP="00087876">
      <w:pPr>
        <w:pStyle w:val="Paragraphnonumbers"/>
      </w:pPr>
      <w:r w:rsidRPr="001F551E">
        <w:t xml:space="preserve">The next </w:t>
      </w:r>
      <w:r w:rsidR="00C103FD">
        <w:t xml:space="preserve">virtual </w:t>
      </w:r>
      <w:r w:rsidRPr="001F551E">
        <w:t xml:space="preserve">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A25CCD">
            <w:t>8</w:t>
          </w:r>
          <w:r w:rsidR="00A25CCD" w:rsidRPr="00A25CCD">
            <w:rPr>
              <w:vertAlign w:val="superscript"/>
            </w:rPr>
            <w:t>th</w:t>
          </w:r>
          <w:r w:rsidR="00A25CCD">
            <w:t xml:space="preserve"> September</w:t>
          </w:r>
          <w:r w:rsidR="00565F33">
            <w:t xml:space="preserve"> 202</w:t>
          </w:r>
          <w:r w:rsidR="005216A2">
            <w:t>3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216A2">
            <w:t>09</w:t>
          </w:r>
          <w:r w:rsidR="00565F33">
            <w:t>:00am</w:t>
          </w:r>
        </w:sdtContent>
      </w:sdt>
      <w:r w:rsidR="00236AD0" w:rsidRPr="001F551E">
        <w:t>.</w:t>
      </w: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775521F"/>
    <w:multiLevelType w:val="hybridMultilevel"/>
    <w:tmpl w:val="5A5CF2B0"/>
    <w:lvl w:ilvl="0" w:tplc="2DCC6F38">
      <w:start w:val="2"/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65251"/>
    <w:multiLevelType w:val="hybridMultilevel"/>
    <w:tmpl w:val="671AD8A8"/>
    <w:lvl w:ilvl="0" w:tplc="BE1A9AAC"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60D2160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9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565B265F"/>
    <w:multiLevelType w:val="multilevel"/>
    <w:tmpl w:val="18FE4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5987595C"/>
    <w:multiLevelType w:val="hybridMultilevel"/>
    <w:tmpl w:val="ED7C5FE4"/>
    <w:lvl w:ilvl="0" w:tplc="E6747DEA">
      <w:start w:val="4"/>
      <w:numFmt w:val="bullet"/>
      <w:lvlText w:val=""/>
      <w:lvlJc w:val="left"/>
      <w:pPr>
        <w:ind w:left="234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7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34326"/>
    <w:multiLevelType w:val="hybridMultilevel"/>
    <w:tmpl w:val="7FE288CC"/>
    <w:lvl w:ilvl="0" w:tplc="FA7034A8">
      <w:start w:val="2"/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470173392">
    <w:abstractNumId w:val="25"/>
  </w:num>
  <w:num w:numId="2" w16cid:durableId="866216742">
    <w:abstractNumId w:val="18"/>
  </w:num>
  <w:num w:numId="3" w16cid:durableId="237516896">
    <w:abstractNumId w:val="28"/>
  </w:num>
  <w:num w:numId="4" w16cid:durableId="976954812">
    <w:abstractNumId w:val="21"/>
  </w:num>
  <w:num w:numId="5" w16cid:durableId="502479614">
    <w:abstractNumId w:val="33"/>
  </w:num>
  <w:num w:numId="6" w16cid:durableId="130901604">
    <w:abstractNumId w:val="37"/>
  </w:num>
  <w:num w:numId="7" w16cid:durableId="1173297811">
    <w:abstractNumId w:val="10"/>
  </w:num>
  <w:num w:numId="8" w16cid:durableId="1236740287">
    <w:abstractNumId w:val="14"/>
  </w:num>
  <w:num w:numId="9" w16cid:durableId="819616336">
    <w:abstractNumId w:val="35"/>
  </w:num>
  <w:num w:numId="10" w16cid:durableId="1789351810">
    <w:abstractNumId w:val="33"/>
  </w:num>
  <w:num w:numId="11" w16cid:durableId="347487787">
    <w:abstractNumId w:val="33"/>
  </w:num>
  <w:num w:numId="12" w16cid:durableId="1922399368">
    <w:abstractNumId w:val="33"/>
  </w:num>
  <w:num w:numId="13" w16cid:durableId="1733385123">
    <w:abstractNumId w:val="16"/>
  </w:num>
  <w:num w:numId="14" w16cid:durableId="1661496813">
    <w:abstractNumId w:val="24"/>
  </w:num>
  <w:num w:numId="15" w16cid:durableId="425420020">
    <w:abstractNumId w:val="12"/>
  </w:num>
  <w:num w:numId="16" w16cid:durableId="25298021">
    <w:abstractNumId w:val="17"/>
  </w:num>
  <w:num w:numId="17" w16cid:durableId="1494107557">
    <w:abstractNumId w:val="9"/>
  </w:num>
  <w:num w:numId="18" w16cid:durableId="1330207330">
    <w:abstractNumId w:val="7"/>
  </w:num>
  <w:num w:numId="19" w16cid:durableId="1141849254">
    <w:abstractNumId w:val="6"/>
  </w:num>
  <w:num w:numId="20" w16cid:durableId="1487936915">
    <w:abstractNumId w:val="5"/>
  </w:num>
  <w:num w:numId="21" w16cid:durableId="1351957252">
    <w:abstractNumId w:val="4"/>
  </w:num>
  <w:num w:numId="22" w16cid:durableId="537662107">
    <w:abstractNumId w:val="8"/>
  </w:num>
  <w:num w:numId="23" w16cid:durableId="785124907">
    <w:abstractNumId w:val="3"/>
  </w:num>
  <w:num w:numId="24" w16cid:durableId="1197810236">
    <w:abstractNumId w:val="2"/>
  </w:num>
  <w:num w:numId="25" w16cid:durableId="1097753463">
    <w:abstractNumId w:val="1"/>
  </w:num>
  <w:num w:numId="26" w16cid:durableId="1539200818">
    <w:abstractNumId w:val="0"/>
  </w:num>
  <w:num w:numId="27" w16cid:durableId="9813485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410066">
    <w:abstractNumId w:val="15"/>
  </w:num>
  <w:num w:numId="29" w16cid:durableId="1906258997">
    <w:abstractNumId w:val="20"/>
  </w:num>
  <w:num w:numId="30" w16cid:durableId="1255700234">
    <w:abstractNumId w:val="19"/>
  </w:num>
  <w:num w:numId="31" w16cid:durableId="1300112585">
    <w:abstractNumId w:val="32"/>
  </w:num>
  <w:num w:numId="32" w16cid:durableId="2001805951">
    <w:abstractNumId w:val="22"/>
  </w:num>
  <w:num w:numId="33" w16cid:durableId="918951270">
    <w:abstractNumId w:val="36"/>
  </w:num>
  <w:num w:numId="34" w16cid:durableId="371928555">
    <w:abstractNumId w:val="29"/>
  </w:num>
  <w:num w:numId="35" w16cid:durableId="2121801026">
    <w:abstractNumId w:val="11"/>
  </w:num>
  <w:num w:numId="36" w16cid:durableId="2073113980">
    <w:abstractNumId w:val="13"/>
  </w:num>
  <w:num w:numId="37" w16cid:durableId="1595825392">
    <w:abstractNumId w:val="27"/>
  </w:num>
  <w:num w:numId="38" w16cid:durableId="252596666">
    <w:abstractNumId w:val="30"/>
  </w:num>
  <w:num w:numId="39" w16cid:durableId="1206405557">
    <w:abstractNumId w:val="34"/>
  </w:num>
  <w:num w:numId="40" w16cid:durableId="1342271391">
    <w:abstractNumId w:val="31"/>
  </w:num>
  <w:num w:numId="41" w16cid:durableId="119754590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9116445">
    <w:abstractNumId w:val="34"/>
  </w:num>
  <w:num w:numId="43" w16cid:durableId="1346247146">
    <w:abstractNumId w:val="26"/>
  </w:num>
  <w:num w:numId="44" w16cid:durableId="373425092">
    <w:abstractNumId w:val="23"/>
  </w:num>
  <w:num w:numId="45" w16cid:durableId="1436560046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245FF"/>
    <w:rsid w:val="0002668A"/>
    <w:rsid w:val="00031524"/>
    <w:rsid w:val="00040BED"/>
    <w:rsid w:val="00040D41"/>
    <w:rsid w:val="000411A2"/>
    <w:rsid w:val="00044FC1"/>
    <w:rsid w:val="00045519"/>
    <w:rsid w:val="0004621C"/>
    <w:rsid w:val="00053C24"/>
    <w:rsid w:val="000627B6"/>
    <w:rsid w:val="00080C80"/>
    <w:rsid w:val="00083CF9"/>
    <w:rsid w:val="00085585"/>
    <w:rsid w:val="000860E1"/>
    <w:rsid w:val="00087876"/>
    <w:rsid w:val="000A3C2F"/>
    <w:rsid w:val="000A687D"/>
    <w:rsid w:val="000B7345"/>
    <w:rsid w:val="000C05C3"/>
    <w:rsid w:val="000C3DEA"/>
    <w:rsid w:val="000C4E08"/>
    <w:rsid w:val="000D1197"/>
    <w:rsid w:val="000E7BB3"/>
    <w:rsid w:val="000F04B6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5BA5"/>
    <w:rsid w:val="00126AB2"/>
    <w:rsid w:val="001324F5"/>
    <w:rsid w:val="00135794"/>
    <w:rsid w:val="0014142F"/>
    <w:rsid w:val="001420B9"/>
    <w:rsid w:val="0014547C"/>
    <w:rsid w:val="00147489"/>
    <w:rsid w:val="0015416B"/>
    <w:rsid w:val="00161397"/>
    <w:rsid w:val="00165ED6"/>
    <w:rsid w:val="001662DA"/>
    <w:rsid w:val="001665D5"/>
    <w:rsid w:val="00167902"/>
    <w:rsid w:val="00181AF3"/>
    <w:rsid w:val="0018333E"/>
    <w:rsid w:val="00193E03"/>
    <w:rsid w:val="00195A7D"/>
    <w:rsid w:val="00196E93"/>
    <w:rsid w:val="001A18CE"/>
    <w:rsid w:val="001C38B8"/>
    <w:rsid w:val="001C5FB8"/>
    <w:rsid w:val="001D769D"/>
    <w:rsid w:val="001E1376"/>
    <w:rsid w:val="001E48D7"/>
    <w:rsid w:val="001F2404"/>
    <w:rsid w:val="001F551E"/>
    <w:rsid w:val="00203456"/>
    <w:rsid w:val="002036CD"/>
    <w:rsid w:val="002038C6"/>
    <w:rsid w:val="00204ECE"/>
    <w:rsid w:val="00205638"/>
    <w:rsid w:val="00216F0C"/>
    <w:rsid w:val="0021786B"/>
    <w:rsid w:val="0022082C"/>
    <w:rsid w:val="002228E3"/>
    <w:rsid w:val="00223637"/>
    <w:rsid w:val="00223D1E"/>
    <w:rsid w:val="0022682F"/>
    <w:rsid w:val="00236AD0"/>
    <w:rsid w:val="00240933"/>
    <w:rsid w:val="00250F16"/>
    <w:rsid w:val="0025494A"/>
    <w:rsid w:val="00260677"/>
    <w:rsid w:val="00261816"/>
    <w:rsid w:val="00262044"/>
    <w:rsid w:val="00262903"/>
    <w:rsid w:val="002748D1"/>
    <w:rsid w:val="00277DAE"/>
    <w:rsid w:val="00284D69"/>
    <w:rsid w:val="00285216"/>
    <w:rsid w:val="002917D3"/>
    <w:rsid w:val="00296305"/>
    <w:rsid w:val="002A2CC8"/>
    <w:rsid w:val="002A579C"/>
    <w:rsid w:val="002B5720"/>
    <w:rsid w:val="002B76EF"/>
    <w:rsid w:val="002C258D"/>
    <w:rsid w:val="002C3A19"/>
    <w:rsid w:val="002C660B"/>
    <w:rsid w:val="002C7A84"/>
    <w:rsid w:val="002D1A7F"/>
    <w:rsid w:val="002F3D4E"/>
    <w:rsid w:val="002F5606"/>
    <w:rsid w:val="002F61EB"/>
    <w:rsid w:val="0030059A"/>
    <w:rsid w:val="003136A0"/>
    <w:rsid w:val="00337868"/>
    <w:rsid w:val="003448B3"/>
    <w:rsid w:val="00344EA6"/>
    <w:rsid w:val="003476F2"/>
    <w:rsid w:val="00350071"/>
    <w:rsid w:val="00350483"/>
    <w:rsid w:val="00350622"/>
    <w:rsid w:val="003544F5"/>
    <w:rsid w:val="00355B38"/>
    <w:rsid w:val="00360116"/>
    <w:rsid w:val="00362F3D"/>
    <w:rsid w:val="003660BC"/>
    <w:rsid w:val="00366C71"/>
    <w:rsid w:val="00370813"/>
    <w:rsid w:val="00377867"/>
    <w:rsid w:val="00380DD5"/>
    <w:rsid w:val="00384E95"/>
    <w:rsid w:val="003965A8"/>
    <w:rsid w:val="003967C4"/>
    <w:rsid w:val="003A2CF7"/>
    <w:rsid w:val="003A496F"/>
    <w:rsid w:val="003A4E3F"/>
    <w:rsid w:val="003A4F8A"/>
    <w:rsid w:val="003A7A4D"/>
    <w:rsid w:val="003C1D05"/>
    <w:rsid w:val="003C2EEF"/>
    <w:rsid w:val="003D0F29"/>
    <w:rsid w:val="003D4563"/>
    <w:rsid w:val="003D5F9F"/>
    <w:rsid w:val="003E005F"/>
    <w:rsid w:val="003E0FC8"/>
    <w:rsid w:val="003E3BA6"/>
    <w:rsid w:val="003E3EF6"/>
    <w:rsid w:val="003E4BEE"/>
    <w:rsid w:val="003E5516"/>
    <w:rsid w:val="003E65BA"/>
    <w:rsid w:val="003F4378"/>
    <w:rsid w:val="003F5516"/>
    <w:rsid w:val="003F6F37"/>
    <w:rsid w:val="003F7571"/>
    <w:rsid w:val="00402715"/>
    <w:rsid w:val="00402DFB"/>
    <w:rsid w:val="00406301"/>
    <w:rsid w:val="00410E8B"/>
    <w:rsid w:val="00411B9A"/>
    <w:rsid w:val="00421323"/>
    <w:rsid w:val="00422523"/>
    <w:rsid w:val="00436657"/>
    <w:rsid w:val="004366CD"/>
    <w:rsid w:val="00436E74"/>
    <w:rsid w:val="00444208"/>
    <w:rsid w:val="00444D16"/>
    <w:rsid w:val="004479FF"/>
    <w:rsid w:val="00451599"/>
    <w:rsid w:val="00456A6D"/>
    <w:rsid w:val="0046272D"/>
    <w:rsid w:val="00463336"/>
    <w:rsid w:val="00463370"/>
    <w:rsid w:val="00465E35"/>
    <w:rsid w:val="004664A6"/>
    <w:rsid w:val="0048228B"/>
    <w:rsid w:val="0049029B"/>
    <w:rsid w:val="00490FB4"/>
    <w:rsid w:val="004A1D05"/>
    <w:rsid w:val="004B45D0"/>
    <w:rsid w:val="004B79B6"/>
    <w:rsid w:val="004C2BC5"/>
    <w:rsid w:val="004E02E2"/>
    <w:rsid w:val="004E78D9"/>
    <w:rsid w:val="004F0682"/>
    <w:rsid w:val="004F6A5C"/>
    <w:rsid w:val="00507F46"/>
    <w:rsid w:val="005112FF"/>
    <w:rsid w:val="00520CA3"/>
    <w:rsid w:val="005216A2"/>
    <w:rsid w:val="005268D2"/>
    <w:rsid w:val="005334E5"/>
    <w:rsid w:val="005360C8"/>
    <w:rsid w:val="005419E1"/>
    <w:rsid w:val="00551445"/>
    <w:rsid w:val="00556AD2"/>
    <w:rsid w:val="005647ED"/>
    <w:rsid w:val="00565F33"/>
    <w:rsid w:val="00566450"/>
    <w:rsid w:val="0057580C"/>
    <w:rsid w:val="00575CA3"/>
    <w:rsid w:val="0058281A"/>
    <w:rsid w:val="00593560"/>
    <w:rsid w:val="00595798"/>
    <w:rsid w:val="0059617F"/>
    <w:rsid w:val="00596F1C"/>
    <w:rsid w:val="005A0BBB"/>
    <w:rsid w:val="005A21EC"/>
    <w:rsid w:val="005B2E56"/>
    <w:rsid w:val="005C0A14"/>
    <w:rsid w:val="005C33A0"/>
    <w:rsid w:val="005D2B46"/>
    <w:rsid w:val="005E1369"/>
    <w:rsid w:val="005E24AD"/>
    <w:rsid w:val="005E2873"/>
    <w:rsid w:val="005E2FA2"/>
    <w:rsid w:val="005E457F"/>
    <w:rsid w:val="005E5210"/>
    <w:rsid w:val="005E6537"/>
    <w:rsid w:val="005F5BA9"/>
    <w:rsid w:val="005F7593"/>
    <w:rsid w:val="00603397"/>
    <w:rsid w:val="0061114E"/>
    <w:rsid w:val="00611CB1"/>
    <w:rsid w:val="00613786"/>
    <w:rsid w:val="006231D3"/>
    <w:rsid w:val="006268A7"/>
    <w:rsid w:val="0064247C"/>
    <w:rsid w:val="00643470"/>
    <w:rsid w:val="00643C23"/>
    <w:rsid w:val="00644944"/>
    <w:rsid w:val="00650B0E"/>
    <w:rsid w:val="0065388D"/>
    <w:rsid w:val="00654704"/>
    <w:rsid w:val="0066652E"/>
    <w:rsid w:val="00670F87"/>
    <w:rsid w:val="006712CE"/>
    <w:rsid w:val="0067259D"/>
    <w:rsid w:val="00674D01"/>
    <w:rsid w:val="00676D3D"/>
    <w:rsid w:val="00682F9B"/>
    <w:rsid w:val="00683EA8"/>
    <w:rsid w:val="006843D4"/>
    <w:rsid w:val="006B324A"/>
    <w:rsid w:val="006B4C67"/>
    <w:rsid w:val="006C65C4"/>
    <w:rsid w:val="006C757A"/>
    <w:rsid w:val="006D3185"/>
    <w:rsid w:val="006E2AC8"/>
    <w:rsid w:val="006F3468"/>
    <w:rsid w:val="007019D5"/>
    <w:rsid w:val="007160C4"/>
    <w:rsid w:val="0073064B"/>
    <w:rsid w:val="0073179E"/>
    <w:rsid w:val="00731886"/>
    <w:rsid w:val="0073435E"/>
    <w:rsid w:val="007507BD"/>
    <w:rsid w:val="00755E0E"/>
    <w:rsid w:val="007574E0"/>
    <w:rsid w:val="00761C9C"/>
    <w:rsid w:val="00774747"/>
    <w:rsid w:val="00775CCE"/>
    <w:rsid w:val="00782C9C"/>
    <w:rsid w:val="007851C3"/>
    <w:rsid w:val="007A0762"/>
    <w:rsid w:val="007A3DC0"/>
    <w:rsid w:val="007A60B8"/>
    <w:rsid w:val="007A689D"/>
    <w:rsid w:val="007A77E4"/>
    <w:rsid w:val="007A7F47"/>
    <w:rsid w:val="007B5879"/>
    <w:rsid w:val="007B6C87"/>
    <w:rsid w:val="007C2D5A"/>
    <w:rsid w:val="007C331F"/>
    <w:rsid w:val="007C5EC3"/>
    <w:rsid w:val="007D0D24"/>
    <w:rsid w:val="007D6F48"/>
    <w:rsid w:val="007E4327"/>
    <w:rsid w:val="007E5FEE"/>
    <w:rsid w:val="007F5E7F"/>
    <w:rsid w:val="00817965"/>
    <w:rsid w:val="00822C76"/>
    <w:rsid w:val="008236B6"/>
    <w:rsid w:val="00835654"/>
    <w:rsid w:val="00835FBC"/>
    <w:rsid w:val="008403BE"/>
    <w:rsid w:val="00841566"/>
    <w:rsid w:val="00842ACF"/>
    <w:rsid w:val="008451A1"/>
    <w:rsid w:val="00845241"/>
    <w:rsid w:val="00850C0E"/>
    <w:rsid w:val="0087620D"/>
    <w:rsid w:val="0088566F"/>
    <w:rsid w:val="008937E0"/>
    <w:rsid w:val="008B14DA"/>
    <w:rsid w:val="008B3D2B"/>
    <w:rsid w:val="008C3DD4"/>
    <w:rsid w:val="008C42E7"/>
    <w:rsid w:val="008C44A2"/>
    <w:rsid w:val="008C496F"/>
    <w:rsid w:val="008E0E0D"/>
    <w:rsid w:val="008E75F2"/>
    <w:rsid w:val="00903E68"/>
    <w:rsid w:val="009114CE"/>
    <w:rsid w:val="00911BB7"/>
    <w:rsid w:val="009153F4"/>
    <w:rsid w:val="00915BC9"/>
    <w:rsid w:val="0092141E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74A32"/>
    <w:rsid w:val="009807BF"/>
    <w:rsid w:val="0098461B"/>
    <w:rsid w:val="00986DEE"/>
    <w:rsid w:val="00986E38"/>
    <w:rsid w:val="00993448"/>
    <w:rsid w:val="00994987"/>
    <w:rsid w:val="0099579E"/>
    <w:rsid w:val="009B0F74"/>
    <w:rsid w:val="009B1704"/>
    <w:rsid w:val="009B5D1C"/>
    <w:rsid w:val="009C065D"/>
    <w:rsid w:val="009D5254"/>
    <w:rsid w:val="009E13B8"/>
    <w:rsid w:val="009E1941"/>
    <w:rsid w:val="009E20B3"/>
    <w:rsid w:val="009E4E35"/>
    <w:rsid w:val="009F1156"/>
    <w:rsid w:val="009F6ACE"/>
    <w:rsid w:val="00A06F9C"/>
    <w:rsid w:val="00A25CCD"/>
    <w:rsid w:val="00A269AF"/>
    <w:rsid w:val="00A35D76"/>
    <w:rsid w:val="00A3610D"/>
    <w:rsid w:val="00A428F8"/>
    <w:rsid w:val="00A45CDD"/>
    <w:rsid w:val="00A60178"/>
    <w:rsid w:val="00A60AF0"/>
    <w:rsid w:val="00A70955"/>
    <w:rsid w:val="00A82301"/>
    <w:rsid w:val="00A82558"/>
    <w:rsid w:val="00A904DF"/>
    <w:rsid w:val="00A973EA"/>
    <w:rsid w:val="00AA2A1F"/>
    <w:rsid w:val="00AA5038"/>
    <w:rsid w:val="00AA5A26"/>
    <w:rsid w:val="00AC240C"/>
    <w:rsid w:val="00AC7782"/>
    <w:rsid w:val="00AC7BD7"/>
    <w:rsid w:val="00AD0E92"/>
    <w:rsid w:val="00AD6F07"/>
    <w:rsid w:val="00AF0A8B"/>
    <w:rsid w:val="00AF3BCA"/>
    <w:rsid w:val="00B053D4"/>
    <w:rsid w:val="00B35A0A"/>
    <w:rsid w:val="00B429C5"/>
    <w:rsid w:val="00B45ABC"/>
    <w:rsid w:val="00B62844"/>
    <w:rsid w:val="00B65CF2"/>
    <w:rsid w:val="00B71AD5"/>
    <w:rsid w:val="00B73E9F"/>
    <w:rsid w:val="00B76EE1"/>
    <w:rsid w:val="00B82964"/>
    <w:rsid w:val="00B85DE1"/>
    <w:rsid w:val="00BA07EB"/>
    <w:rsid w:val="00BA0919"/>
    <w:rsid w:val="00BA4EAD"/>
    <w:rsid w:val="00BA57D2"/>
    <w:rsid w:val="00BA763F"/>
    <w:rsid w:val="00BB1927"/>
    <w:rsid w:val="00BB22E9"/>
    <w:rsid w:val="00BB49D9"/>
    <w:rsid w:val="00BB531F"/>
    <w:rsid w:val="00BB73A4"/>
    <w:rsid w:val="00BC47C4"/>
    <w:rsid w:val="00BC6C1F"/>
    <w:rsid w:val="00BD1329"/>
    <w:rsid w:val="00BD6C94"/>
    <w:rsid w:val="00BF0EAA"/>
    <w:rsid w:val="00C015B8"/>
    <w:rsid w:val="00C02D61"/>
    <w:rsid w:val="00C04D2E"/>
    <w:rsid w:val="00C103FD"/>
    <w:rsid w:val="00C11700"/>
    <w:rsid w:val="00C14526"/>
    <w:rsid w:val="00C17D2A"/>
    <w:rsid w:val="00C3119A"/>
    <w:rsid w:val="00C4215E"/>
    <w:rsid w:val="00C463FA"/>
    <w:rsid w:val="00C51601"/>
    <w:rsid w:val="00C54DE4"/>
    <w:rsid w:val="00C55E3A"/>
    <w:rsid w:val="00C62000"/>
    <w:rsid w:val="00C7373D"/>
    <w:rsid w:val="00C75930"/>
    <w:rsid w:val="00C82EFE"/>
    <w:rsid w:val="00C871D3"/>
    <w:rsid w:val="00C941B6"/>
    <w:rsid w:val="00C945A4"/>
    <w:rsid w:val="00C959F5"/>
    <w:rsid w:val="00C978CB"/>
    <w:rsid w:val="00CB14E1"/>
    <w:rsid w:val="00CB4466"/>
    <w:rsid w:val="00CB654A"/>
    <w:rsid w:val="00CC03AC"/>
    <w:rsid w:val="00CC645B"/>
    <w:rsid w:val="00CD44BE"/>
    <w:rsid w:val="00CE69D1"/>
    <w:rsid w:val="00CF055E"/>
    <w:rsid w:val="00D06D7C"/>
    <w:rsid w:val="00D11E93"/>
    <w:rsid w:val="00D1278E"/>
    <w:rsid w:val="00D144B4"/>
    <w:rsid w:val="00D14E64"/>
    <w:rsid w:val="00D21B59"/>
    <w:rsid w:val="00D22F90"/>
    <w:rsid w:val="00D33D2F"/>
    <w:rsid w:val="00D36E00"/>
    <w:rsid w:val="00D428D1"/>
    <w:rsid w:val="00D5299F"/>
    <w:rsid w:val="00D55E71"/>
    <w:rsid w:val="00D670EC"/>
    <w:rsid w:val="00D674CE"/>
    <w:rsid w:val="00D70F52"/>
    <w:rsid w:val="00D74026"/>
    <w:rsid w:val="00D75466"/>
    <w:rsid w:val="00D81F59"/>
    <w:rsid w:val="00DA0F66"/>
    <w:rsid w:val="00DA1F50"/>
    <w:rsid w:val="00DA78F8"/>
    <w:rsid w:val="00DA7E81"/>
    <w:rsid w:val="00DB7ED3"/>
    <w:rsid w:val="00DC1F86"/>
    <w:rsid w:val="00DC4F13"/>
    <w:rsid w:val="00DD06F9"/>
    <w:rsid w:val="00DE7A75"/>
    <w:rsid w:val="00DF09E8"/>
    <w:rsid w:val="00DF0C5C"/>
    <w:rsid w:val="00DF3352"/>
    <w:rsid w:val="00DF5BCF"/>
    <w:rsid w:val="00E00AAB"/>
    <w:rsid w:val="00E16CDD"/>
    <w:rsid w:val="00E2198E"/>
    <w:rsid w:val="00E2211D"/>
    <w:rsid w:val="00E3356C"/>
    <w:rsid w:val="00E37C8A"/>
    <w:rsid w:val="00E46F5D"/>
    <w:rsid w:val="00E53250"/>
    <w:rsid w:val="00E5596D"/>
    <w:rsid w:val="00E56B48"/>
    <w:rsid w:val="00E60116"/>
    <w:rsid w:val="00E60CF0"/>
    <w:rsid w:val="00E62EDD"/>
    <w:rsid w:val="00E71E2B"/>
    <w:rsid w:val="00E734E8"/>
    <w:rsid w:val="00E77A26"/>
    <w:rsid w:val="00E814BC"/>
    <w:rsid w:val="00E82B9F"/>
    <w:rsid w:val="00E9120D"/>
    <w:rsid w:val="00E927DA"/>
    <w:rsid w:val="00E95304"/>
    <w:rsid w:val="00E95388"/>
    <w:rsid w:val="00EA189F"/>
    <w:rsid w:val="00EA7444"/>
    <w:rsid w:val="00EB1941"/>
    <w:rsid w:val="00EB228C"/>
    <w:rsid w:val="00EB70CC"/>
    <w:rsid w:val="00EC465D"/>
    <w:rsid w:val="00EC50AF"/>
    <w:rsid w:val="00EC57DD"/>
    <w:rsid w:val="00ED4523"/>
    <w:rsid w:val="00EE0DB5"/>
    <w:rsid w:val="00EF1B45"/>
    <w:rsid w:val="00EF2BE2"/>
    <w:rsid w:val="00EF4F1E"/>
    <w:rsid w:val="00F1570E"/>
    <w:rsid w:val="00F15D48"/>
    <w:rsid w:val="00F17938"/>
    <w:rsid w:val="00F20BAA"/>
    <w:rsid w:val="00F32B92"/>
    <w:rsid w:val="00F35ED5"/>
    <w:rsid w:val="00F4175E"/>
    <w:rsid w:val="00F42F8E"/>
    <w:rsid w:val="00F430F2"/>
    <w:rsid w:val="00F477AA"/>
    <w:rsid w:val="00F57A78"/>
    <w:rsid w:val="00F85F12"/>
    <w:rsid w:val="00F86390"/>
    <w:rsid w:val="00F95663"/>
    <w:rsid w:val="00F966C2"/>
    <w:rsid w:val="00F97481"/>
    <w:rsid w:val="00FA630B"/>
    <w:rsid w:val="00FA676B"/>
    <w:rsid w:val="00FB00EE"/>
    <w:rsid w:val="00FB539A"/>
    <w:rsid w:val="00FB7C71"/>
    <w:rsid w:val="00FD0266"/>
    <w:rsid w:val="00FD7EAE"/>
    <w:rsid w:val="00FE1041"/>
    <w:rsid w:val="00FE366F"/>
    <w:rsid w:val="00FF023F"/>
    <w:rsid w:val="00FF405F"/>
    <w:rsid w:val="00FF522D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4B556F610044E64ACB2000560BB8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1C063-4A50-4A09-8227-7D7C052D3E3F}"/>
      </w:docPartPr>
      <w:docPartBody>
        <w:p w:rsidR="00D22814" w:rsidRDefault="00863C40" w:rsidP="00863C40">
          <w:pPr>
            <w:pStyle w:val="34B556F610044E64ACB2000560BB8146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5229C327588B4176A24E3AA2F064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6D626-546B-48FB-9CA0-71167AAC3D65}"/>
      </w:docPartPr>
      <w:docPartBody>
        <w:p w:rsidR="00D22814" w:rsidRDefault="00863C40" w:rsidP="00863C40">
          <w:pPr>
            <w:pStyle w:val="5229C327588B4176A24E3AA2F0640B09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2E2D5C"/>
    <w:rsid w:val="00495CC2"/>
    <w:rsid w:val="00545D8E"/>
    <w:rsid w:val="00677D47"/>
    <w:rsid w:val="00716141"/>
    <w:rsid w:val="00863C40"/>
    <w:rsid w:val="009C4590"/>
    <w:rsid w:val="00B0051E"/>
    <w:rsid w:val="00BD163C"/>
    <w:rsid w:val="00BE05C9"/>
    <w:rsid w:val="00C063EE"/>
    <w:rsid w:val="00D07027"/>
    <w:rsid w:val="00D1322D"/>
    <w:rsid w:val="00D22814"/>
    <w:rsid w:val="00F25B1F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863C40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8F407400F624108AC16FA98D24135C4">
    <w:name w:val="08F407400F624108AC16FA98D24135C4"/>
  </w:style>
  <w:style w:type="paragraph" w:customStyle="1" w:styleId="15F779808F564C7B84AE1B1895933095">
    <w:name w:val="15F779808F564C7B84AE1B1895933095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34B556F610044E64ACB2000560BB8146">
    <w:name w:val="34B556F610044E64ACB2000560BB8146"/>
    <w:rsid w:val="00863C40"/>
    <w:rPr>
      <w:kern w:val="2"/>
      <w14:ligatures w14:val="standardContextual"/>
    </w:rPr>
  </w:style>
  <w:style w:type="paragraph" w:customStyle="1" w:styleId="5229C327588B4176A24E3AA2F0640B09">
    <w:name w:val="5229C327588B4176A24E3AA2F0640B09"/>
    <w:rsid w:val="00863C4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2023-10-17T10:56:00Z</dcterms:created>
  <dcterms:modified xsi:type="dcterms:W3CDTF">2023-10-17T10:56:00Z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2023-10-17T10:56:31Z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c75afd7d-47c0-4db4-a9e9-6a946df6d081</vt:lpwstr>
  </property>
  <property fmtid="{D5CDD505-2E9C-101B-9397-08002B2CF9AE}" pid="8" name="MSIP_Label_c69d85d5-6d9e-4305-a294-1f636ec0f2d6_ContentBits">
    <vt:lpwstr>0</vt:lpwstr>
  </property>
</Properties>
</file>