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D9D51" w14:textId="77777777" w:rsidR="009B0F74" w:rsidRPr="000A3C2F" w:rsidRDefault="009B0F74" w:rsidP="00B62844">
      <w:pPr>
        <w:pStyle w:val="Title"/>
        <w:spacing w:line="276" w:lineRule="auto"/>
      </w:pPr>
      <w:r w:rsidRPr="000A3C2F">
        <w:t xml:space="preserve">NATIONAL </w:t>
      </w:r>
      <w:r w:rsidRPr="006231D3">
        <w:t>I</w:t>
      </w:r>
      <w:r w:rsidR="00DF0C5C" w:rsidRPr="006231D3">
        <w:t>NSTITUTE</w:t>
      </w:r>
      <w:r w:rsidR="00DF0C5C" w:rsidRPr="000A3C2F">
        <w:t xml:space="preserve"> FOR HEALTH AND CARE</w:t>
      </w:r>
      <w:r w:rsidRPr="000A3C2F">
        <w:t xml:space="preserve"> EXCELLENCE</w:t>
      </w:r>
    </w:p>
    <w:p w14:paraId="4328FE22" w14:textId="77777777" w:rsidR="000A3C2F" w:rsidRPr="000A3C2F" w:rsidRDefault="000A3C2F" w:rsidP="00B62844">
      <w:pPr>
        <w:pStyle w:val="Title"/>
        <w:spacing w:line="276" w:lineRule="auto"/>
      </w:pPr>
      <w:r w:rsidRPr="000A3C2F">
        <w:t>Centre for Health Technology Evaluation</w:t>
      </w:r>
    </w:p>
    <w:p w14:paraId="16AA3768" w14:textId="601C56F0" w:rsidR="000A3C2F" w:rsidRDefault="00F40927" w:rsidP="003E65BA">
      <w:pPr>
        <w:pStyle w:val="Heading1"/>
      </w:pPr>
      <w:sdt>
        <w:sdtPr>
          <w:id w:val="979733784"/>
          <w:placeholder>
            <w:docPart w:val="0FA88AE25A724E11BD919E73DF3C35A3"/>
          </w:placeholder>
          <w:dropDownList>
            <w:listItem w:value="Choose a committee"/>
            <w:listItem w:displayText="Technology Appraisal Committee A" w:value="Technology Appraisal Committee A"/>
            <w:listItem w:displayText="Technology Appraisal Committee B" w:value="Technology Appraisal Committee B"/>
            <w:listItem w:displayText="Technology Appraisal Committee C" w:value="Technology Appraisal Committee C"/>
            <w:listItem w:displayText="Technology Appraisal Committee D" w:value="Technology Appraisal Committee D"/>
            <w:listItem w:displayText="Highly Specialised Technologies Evaluation Committee (HSTEC)" w:value="Highly Specialised Technologies Evaluation Committee (HSTEC)"/>
            <w:listItem w:displayText="Diagnostics Advisory Committee (DAC)" w:value="Diagnostics Advisory Committee (DAC)"/>
            <w:listItem w:displayText="Medical Technologies Advisory Committee (MTAC)" w:value="Medical Technologies Advisory Committee (MTAC)"/>
            <w:listItem w:displayText="Interventional Procedures Advisory Committee (IPAC)" w:value="Interventional Procedures Advisory Committee (IPAC)"/>
          </w:dropDownList>
        </w:sdtPr>
        <w:sdtEndPr/>
        <w:sdtContent>
          <w:r w:rsidR="005113A9">
            <w:t>Technology Appraisal Committee C</w:t>
          </w:r>
        </w:sdtContent>
      </w:sdt>
      <w:r w:rsidR="000A3C2F">
        <w:t xml:space="preserve"> meeting minutes</w:t>
      </w:r>
    </w:p>
    <w:p w14:paraId="1B1C52DF" w14:textId="12B1DF50" w:rsidR="00BA4EAD" w:rsidRDefault="00BA4EAD" w:rsidP="00C7373D">
      <w:pPr>
        <w:pStyle w:val="Paragraphnonumbers"/>
      </w:pPr>
      <w:r w:rsidRPr="00BA4EAD">
        <w:rPr>
          <w:b/>
        </w:rPr>
        <w:t>Minutes:</w:t>
      </w:r>
      <w:r>
        <w:rPr>
          <w:b/>
        </w:rPr>
        <w:tab/>
      </w:r>
      <w:r w:rsidR="00682F9B">
        <w:rPr>
          <w:b/>
        </w:rPr>
        <w:tab/>
      </w:r>
      <w:sdt>
        <w:sdtPr>
          <w:id w:val="515202550"/>
          <w:placeholder>
            <w:docPart w:val="A5F0488B03524B829BAC3D23F14F59F0"/>
          </w:placeholder>
          <w:dropDownList>
            <w:listItem w:value="Choose an option"/>
            <w:listItem w:displayText="Unconfirmed" w:value="Unconfirmed"/>
            <w:listItem w:displayText="Confirmed" w:value="Confirmed"/>
          </w:dropDownList>
        </w:sdtPr>
        <w:sdtEndPr/>
        <w:sdtContent>
          <w:r w:rsidR="00046DB0">
            <w:t>Unconfirmed</w:t>
          </w:r>
        </w:sdtContent>
      </w:sdt>
    </w:p>
    <w:p w14:paraId="28A3F06E" w14:textId="2ED0C0E9" w:rsidR="00BA4EAD" w:rsidRPr="00205638" w:rsidRDefault="00BA4EAD" w:rsidP="00C7373D">
      <w:pPr>
        <w:pStyle w:val="Paragraphnonumbers"/>
      </w:pPr>
      <w:r w:rsidRPr="006231D3">
        <w:rPr>
          <w:b/>
        </w:rPr>
        <w:t>Date and time:</w:t>
      </w:r>
      <w:r w:rsidRPr="006231D3">
        <w:rPr>
          <w:b/>
        </w:rPr>
        <w:tab/>
      </w:r>
      <w:r w:rsidR="00682F9B">
        <w:rPr>
          <w:b/>
        </w:rPr>
        <w:tab/>
      </w:r>
      <w:sdt>
        <w:sdtPr>
          <w:id w:val="637454463"/>
          <w:placeholder>
            <w:docPart w:val="39FD76637D634149AB6430D88A4B9830"/>
          </w:placeholder>
        </w:sdtPr>
        <w:sdtEndPr/>
        <w:sdtContent>
          <w:r w:rsidR="00046DB0">
            <w:t>Tuesday 8 March 2022</w:t>
          </w:r>
        </w:sdtContent>
      </w:sdt>
    </w:p>
    <w:p w14:paraId="344B8760" w14:textId="39DFB614" w:rsidR="00BA4EAD" w:rsidRDefault="00BA4EAD" w:rsidP="00C7373D">
      <w:pPr>
        <w:pStyle w:val="Paragraphnonumbers"/>
      </w:pPr>
      <w:r w:rsidRPr="006231D3">
        <w:rPr>
          <w:b/>
        </w:rPr>
        <w:t>Location:</w:t>
      </w:r>
      <w:r w:rsidRPr="006231D3">
        <w:rPr>
          <w:b/>
        </w:rPr>
        <w:tab/>
      </w:r>
      <w:r w:rsidR="00682F9B">
        <w:rPr>
          <w:b/>
        </w:rPr>
        <w:tab/>
      </w:r>
      <w:sdt>
        <w:sdtPr>
          <w:id w:val="573476470"/>
          <w:placeholder>
            <w:docPart w:val="32C3735480324EC789BA9BAA7BE2C19C"/>
          </w:placeholder>
        </w:sdtPr>
        <w:sdtEndPr/>
        <w:sdtContent>
          <w:r w:rsidR="00046DB0">
            <w:t>Via Zoom</w:t>
          </w:r>
        </w:sdtContent>
      </w:sdt>
    </w:p>
    <w:p w14:paraId="5095386E" w14:textId="77777777" w:rsidR="00AD0E92" w:rsidRPr="00205638" w:rsidRDefault="00E82B9F" w:rsidP="003E65BA">
      <w:pPr>
        <w:pStyle w:val="Heading2"/>
      </w:pPr>
      <w:r>
        <w:t>Attendees</w:t>
      </w:r>
    </w:p>
    <w:p w14:paraId="07A2A38A" w14:textId="77777777" w:rsidR="002B5720" w:rsidRDefault="00BA4EAD" w:rsidP="003E65BA">
      <w:pPr>
        <w:pStyle w:val="Heading3unnumbered"/>
      </w:pPr>
      <w:r w:rsidRPr="006231D3">
        <w:t>Committee members present</w:t>
      </w:r>
    </w:p>
    <w:p w14:paraId="06A6B988" w14:textId="0D17A948" w:rsidR="005113A9" w:rsidRDefault="00933A66" w:rsidP="005113A9">
      <w:pPr>
        <w:pStyle w:val="Paragraph"/>
      </w:pPr>
      <w:r w:rsidRPr="00933A66">
        <w:t>Dr Richard Nicholas (Topic 1 Chair)</w:t>
      </w:r>
      <w:r w:rsidR="005113A9" w:rsidRPr="00F53A0E">
        <w:tab/>
      </w:r>
      <w:r w:rsidR="005113A9" w:rsidRPr="00F53A0E">
        <w:tab/>
      </w:r>
      <w:r w:rsidR="002677C2">
        <w:tab/>
      </w:r>
      <w:r w:rsidR="005113A9" w:rsidRPr="00F53A0E">
        <w:t>Present for all items</w:t>
      </w:r>
    </w:p>
    <w:p w14:paraId="7826CA84" w14:textId="5FC5EAF3" w:rsidR="00933A66" w:rsidRDefault="00933A66" w:rsidP="005113A9">
      <w:pPr>
        <w:pStyle w:val="Paragraph"/>
      </w:pPr>
      <w:r w:rsidRPr="00933A66">
        <w:t>Professor Stephen O’Brien (Topic 2 Chair)</w:t>
      </w:r>
      <w:r>
        <w:tab/>
      </w:r>
      <w:r w:rsidR="002677C2">
        <w:tab/>
      </w:r>
      <w:r w:rsidRPr="00933A66">
        <w:t>Present for all items</w:t>
      </w:r>
    </w:p>
    <w:p w14:paraId="4528556C" w14:textId="46D3442B" w:rsidR="005113A9" w:rsidRPr="00F53A0E" w:rsidRDefault="005113A9" w:rsidP="005113A9">
      <w:pPr>
        <w:pStyle w:val="Paragraph"/>
      </w:pPr>
      <w:r w:rsidRPr="00F53A0E">
        <w:t>Dr Alex Cale</w:t>
      </w:r>
      <w:r w:rsidRPr="00F53A0E">
        <w:tab/>
      </w:r>
      <w:r w:rsidRPr="00F53A0E">
        <w:tab/>
      </w:r>
      <w:r w:rsidRPr="00F53A0E">
        <w:tab/>
      </w:r>
      <w:r w:rsidRPr="00F53A0E">
        <w:tab/>
      </w:r>
      <w:r w:rsidR="002677C2">
        <w:tab/>
      </w:r>
      <w:r w:rsidR="00D24811">
        <w:t>Items</w:t>
      </w:r>
      <w:r w:rsidR="00C81D83">
        <w:t xml:space="preserve"> 1 to 4.2.2</w:t>
      </w:r>
    </w:p>
    <w:p w14:paraId="3761E0DC" w14:textId="31EB01EF" w:rsidR="005113A9" w:rsidRPr="00F53A0E" w:rsidRDefault="005113A9" w:rsidP="005113A9">
      <w:pPr>
        <w:pStyle w:val="Paragraph"/>
      </w:pPr>
      <w:r w:rsidRPr="00F53A0E">
        <w:t>Michael Chambers</w:t>
      </w:r>
      <w:r w:rsidRPr="00F53A0E">
        <w:tab/>
      </w:r>
      <w:r w:rsidRPr="00F53A0E">
        <w:tab/>
      </w:r>
      <w:r w:rsidRPr="00F53A0E">
        <w:tab/>
      </w:r>
      <w:r w:rsidRPr="00F53A0E">
        <w:tab/>
      </w:r>
      <w:r w:rsidR="002677C2">
        <w:tab/>
      </w:r>
      <w:r w:rsidRPr="00F53A0E">
        <w:t>Present for all items</w:t>
      </w:r>
    </w:p>
    <w:p w14:paraId="40FC1C7B" w14:textId="1FB5FF46" w:rsidR="005113A9" w:rsidRPr="00F53A0E" w:rsidRDefault="005113A9" w:rsidP="005113A9">
      <w:pPr>
        <w:pStyle w:val="Paragraph"/>
      </w:pPr>
      <w:r w:rsidRPr="00F53A0E">
        <w:t>Dr Prithwiraj Das</w:t>
      </w:r>
      <w:r w:rsidRPr="00F53A0E">
        <w:tab/>
      </w:r>
      <w:r w:rsidRPr="00F53A0E">
        <w:tab/>
      </w:r>
      <w:r w:rsidRPr="00F53A0E">
        <w:tab/>
      </w:r>
      <w:r w:rsidRPr="00F53A0E">
        <w:tab/>
      </w:r>
      <w:r w:rsidR="002677C2">
        <w:tab/>
      </w:r>
      <w:r w:rsidRPr="00F53A0E">
        <w:t>Present for all items</w:t>
      </w:r>
    </w:p>
    <w:p w14:paraId="22DD7C3E" w14:textId="240EE4EB" w:rsidR="005113A9" w:rsidRPr="00F53A0E" w:rsidRDefault="005113A9" w:rsidP="005113A9">
      <w:pPr>
        <w:pStyle w:val="Paragraph"/>
      </w:pPr>
      <w:r w:rsidRPr="00F53A0E">
        <w:t xml:space="preserve">Dr David Foreman </w:t>
      </w:r>
      <w:r w:rsidRPr="00F53A0E">
        <w:tab/>
      </w:r>
      <w:r w:rsidRPr="00F53A0E">
        <w:tab/>
      </w:r>
      <w:r w:rsidRPr="00F53A0E">
        <w:tab/>
      </w:r>
      <w:r w:rsidRPr="00F53A0E">
        <w:tab/>
      </w:r>
      <w:r w:rsidR="002677C2">
        <w:tab/>
      </w:r>
      <w:r w:rsidRPr="00F53A0E">
        <w:t>Present for all items</w:t>
      </w:r>
    </w:p>
    <w:p w14:paraId="25F41D08" w14:textId="6A70BF98" w:rsidR="005113A9" w:rsidRPr="00F53A0E" w:rsidRDefault="005113A9" w:rsidP="005113A9">
      <w:pPr>
        <w:pStyle w:val="Paragraph"/>
      </w:pPr>
      <w:r w:rsidRPr="00F53A0E">
        <w:t>Dr Rob Forsyth</w:t>
      </w:r>
      <w:r w:rsidRPr="00F53A0E">
        <w:tab/>
      </w:r>
      <w:r w:rsidRPr="00F53A0E">
        <w:tab/>
      </w:r>
      <w:r w:rsidRPr="00F53A0E">
        <w:tab/>
      </w:r>
      <w:r w:rsidRPr="00F53A0E">
        <w:tab/>
      </w:r>
      <w:r w:rsidR="002677C2">
        <w:tab/>
      </w:r>
      <w:r w:rsidRPr="00F53A0E">
        <w:t>Present for all items</w:t>
      </w:r>
    </w:p>
    <w:p w14:paraId="2DAF771B" w14:textId="02731B37" w:rsidR="005113A9" w:rsidRPr="00F53A0E" w:rsidRDefault="005113A9" w:rsidP="005113A9">
      <w:pPr>
        <w:pStyle w:val="Paragraph"/>
      </w:pPr>
      <w:r w:rsidRPr="00F53A0E">
        <w:t>John Hampson</w:t>
      </w:r>
      <w:r w:rsidRPr="00F53A0E">
        <w:tab/>
      </w:r>
      <w:r w:rsidRPr="00F53A0E">
        <w:tab/>
      </w:r>
      <w:r w:rsidRPr="00F53A0E">
        <w:tab/>
      </w:r>
      <w:r w:rsidRPr="00F53A0E">
        <w:tab/>
      </w:r>
      <w:r w:rsidR="002677C2">
        <w:tab/>
      </w:r>
      <w:r w:rsidRPr="00F53A0E">
        <w:t>Present for all items</w:t>
      </w:r>
    </w:p>
    <w:p w14:paraId="3F79011A" w14:textId="14E7BD2A" w:rsidR="005113A9" w:rsidRPr="00F53A0E" w:rsidRDefault="005113A9" w:rsidP="005113A9">
      <w:pPr>
        <w:pStyle w:val="Paragraph"/>
      </w:pPr>
      <w:r w:rsidRPr="00F53A0E">
        <w:t>Dr Nigel Langford</w:t>
      </w:r>
      <w:r w:rsidRPr="00F53A0E">
        <w:tab/>
      </w:r>
      <w:r w:rsidRPr="00F53A0E">
        <w:tab/>
      </w:r>
      <w:r w:rsidRPr="00F53A0E">
        <w:tab/>
      </w:r>
      <w:r w:rsidRPr="00F53A0E">
        <w:tab/>
      </w:r>
      <w:r w:rsidR="002677C2">
        <w:tab/>
      </w:r>
      <w:r w:rsidRPr="00F53A0E">
        <w:t>Present for all items</w:t>
      </w:r>
    </w:p>
    <w:p w14:paraId="202C286D" w14:textId="19509FDF" w:rsidR="005113A9" w:rsidRPr="00F53A0E" w:rsidRDefault="005113A9" w:rsidP="005113A9">
      <w:pPr>
        <w:pStyle w:val="Paragraph"/>
      </w:pPr>
      <w:r w:rsidRPr="00F53A0E">
        <w:t>Dr Andrea Manca</w:t>
      </w:r>
      <w:r w:rsidRPr="00F53A0E">
        <w:tab/>
      </w:r>
      <w:r w:rsidRPr="00F53A0E">
        <w:tab/>
      </w:r>
      <w:r w:rsidRPr="00F53A0E">
        <w:tab/>
      </w:r>
      <w:r w:rsidRPr="00F53A0E">
        <w:tab/>
      </w:r>
      <w:r w:rsidR="002677C2">
        <w:tab/>
      </w:r>
      <w:r w:rsidRPr="00F53A0E">
        <w:t>Present for all items</w:t>
      </w:r>
    </w:p>
    <w:p w14:paraId="5917993D" w14:textId="4511ED8D" w:rsidR="005113A9" w:rsidRPr="00F53A0E" w:rsidRDefault="005113A9" w:rsidP="005113A9">
      <w:pPr>
        <w:pStyle w:val="Paragraph"/>
      </w:pPr>
      <w:r w:rsidRPr="00F53A0E">
        <w:t>Iain McGowan</w:t>
      </w:r>
      <w:r w:rsidRPr="00F53A0E">
        <w:tab/>
      </w:r>
      <w:r w:rsidRPr="00F53A0E">
        <w:tab/>
      </w:r>
      <w:r w:rsidRPr="00F53A0E">
        <w:tab/>
      </w:r>
      <w:r w:rsidRPr="00F53A0E">
        <w:tab/>
      </w:r>
      <w:r w:rsidR="002677C2">
        <w:tab/>
      </w:r>
      <w:r w:rsidRPr="00F53A0E">
        <w:t>Present for all items</w:t>
      </w:r>
    </w:p>
    <w:p w14:paraId="3F9891E0" w14:textId="5BD31542" w:rsidR="005113A9" w:rsidRPr="00F53A0E" w:rsidRDefault="005113A9" w:rsidP="005113A9">
      <w:pPr>
        <w:pStyle w:val="Paragraph"/>
      </w:pPr>
      <w:r w:rsidRPr="00F53A0E">
        <w:t>Dr Mudasar Mushtaq</w:t>
      </w:r>
      <w:r w:rsidRPr="00F53A0E">
        <w:tab/>
      </w:r>
      <w:r w:rsidRPr="00F53A0E">
        <w:tab/>
      </w:r>
      <w:r w:rsidRPr="00F53A0E">
        <w:tab/>
      </w:r>
      <w:r w:rsidRPr="00F53A0E">
        <w:tab/>
      </w:r>
      <w:r w:rsidR="002677C2">
        <w:tab/>
      </w:r>
      <w:r w:rsidR="00D24811">
        <w:t>Items</w:t>
      </w:r>
      <w:r w:rsidR="00D00DE8">
        <w:t xml:space="preserve"> 1 to 4.2.2</w:t>
      </w:r>
    </w:p>
    <w:p w14:paraId="1E51D72C" w14:textId="4BE3796A" w:rsidR="005113A9" w:rsidRPr="00F53A0E" w:rsidRDefault="005113A9" w:rsidP="005113A9">
      <w:pPr>
        <w:pStyle w:val="Paragraph"/>
      </w:pPr>
      <w:r w:rsidRPr="00F53A0E">
        <w:t>Ugochi Nwulu</w:t>
      </w:r>
      <w:r w:rsidRPr="00F53A0E">
        <w:tab/>
      </w:r>
      <w:r w:rsidRPr="00F53A0E">
        <w:tab/>
      </w:r>
      <w:r w:rsidRPr="00F53A0E">
        <w:tab/>
      </w:r>
      <w:r w:rsidRPr="00F53A0E">
        <w:tab/>
      </w:r>
      <w:r w:rsidR="002677C2">
        <w:tab/>
      </w:r>
      <w:r w:rsidRPr="00F53A0E">
        <w:t>Present for all items</w:t>
      </w:r>
    </w:p>
    <w:p w14:paraId="44B8882E" w14:textId="70B5BBAF" w:rsidR="005113A9" w:rsidRPr="00F53A0E" w:rsidRDefault="005113A9" w:rsidP="005113A9">
      <w:pPr>
        <w:pStyle w:val="Paragraph"/>
      </w:pPr>
      <w:r w:rsidRPr="00F53A0E">
        <w:t>Stella O’Brien</w:t>
      </w:r>
      <w:r w:rsidRPr="00F53A0E">
        <w:tab/>
      </w:r>
      <w:r w:rsidRPr="00F53A0E">
        <w:tab/>
      </w:r>
      <w:r w:rsidRPr="00F53A0E">
        <w:tab/>
      </w:r>
      <w:r w:rsidRPr="00F53A0E">
        <w:tab/>
      </w:r>
      <w:r w:rsidR="002677C2">
        <w:tab/>
      </w:r>
      <w:r w:rsidR="00D24811" w:rsidRPr="00D24811">
        <w:t>Present for all items</w:t>
      </w:r>
    </w:p>
    <w:p w14:paraId="764D1457" w14:textId="06EE2329" w:rsidR="005113A9" w:rsidRPr="00F53A0E" w:rsidRDefault="005113A9" w:rsidP="005113A9">
      <w:pPr>
        <w:pStyle w:val="Paragraph"/>
      </w:pPr>
      <w:r w:rsidRPr="00F53A0E">
        <w:t>Professor Subhash Pokhrel</w:t>
      </w:r>
      <w:r w:rsidRPr="00F53A0E">
        <w:tab/>
      </w:r>
      <w:r w:rsidRPr="00F53A0E">
        <w:tab/>
      </w:r>
      <w:r w:rsidRPr="00F53A0E">
        <w:tab/>
      </w:r>
      <w:r w:rsidRPr="00F53A0E">
        <w:tab/>
      </w:r>
      <w:r w:rsidR="002677C2">
        <w:tab/>
      </w:r>
      <w:r w:rsidRPr="00F53A0E">
        <w:t>Present for all items</w:t>
      </w:r>
    </w:p>
    <w:p w14:paraId="06124053" w14:textId="78C795A9" w:rsidR="005113A9" w:rsidRPr="00F53A0E" w:rsidRDefault="005113A9" w:rsidP="005113A9">
      <w:pPr>
        <w:pStyle w:val="Paragraph"/>
      </w:pPr>
      <w:r w:rsidRPr="00F53A0E">
        <w:t>Professor Andrew Renehan</w:t>
      </w:r>
      <w:r w:rsidRPr="00F53A0E">
        <w:tab/>
      </w:r>
      <w:r w:rsidRPr="00F53A0E">
        <w:tab/>
      </w:r>
      <w:r w:rsidRPr="00F53A0E">
        <w:tab/>
      </w:r>
      <w:r w:rsidRPr="00F53A0E">
        <w:tab/>
      </w:r>
      <w:r w:rsidR="002677C2">
        <w:tab/>
      </w:r>
      <w:r w:rsidRPr="00F53A0E">
        <w:t>Present for all items</w:t>
      </w:r>
    </w:p>
    <w:p w14:paraId="053A673B" w14:textId="1BC57653" w:rsidR="005113A9" w:rsidRPr="00F53A0E" w:rsidRDefault="005113A9" w:rsidP="005113A9">
      <w:pPr>
        <w:pStyle w:val="Paragraph"/>
      </w:pPr>
      <w:r w:rsidRPr="00F53A0E">
        <w:t>Professor Matthew Stevenson</w:t>
      </w:r>
      <w:r w:rsidRPr="00F53A0E">
        <w:tab/>
      </w:r>
      <w:r w:rsidRPr="00F53A0E">
        <w:tab/>
      </w:r>
      <w:r w:rsidRPr="00F53A0E">
        <w:tab/>
      </w:r>
      <w:r w:rsidRPr="00F53A0E">
        <w:tab/>
      </w:r>
      <w:r w:rsidR="002677C2">
        <w:tab/>
      </w:r>
      <w:r w:rsidRPr="00F53A0E">
        <w:t>Present for all items</w:t>
      </w:r>
    </w:p>
    <w:p w14:paraId="2C96E2F4" w14:textId="0159006F" w:rsidR="005113A9" w:rsidRPr="00F53A0E" w:rsidRDefault="005113A9" w:rsidP="005113A9">
      <w:pPr>
        <w:pStyle w:val="Paragraph"/>
      </w:pPr>
      <w:r w:rsidRPr="00F53A0E">
        <w:t>Professor Paul Tappenden</w:t>
      </w:r>
      <w:r w:rsidRPr="00F53A0E">
        <w:tab/>
      </w:r>
      <w:r w:rsidRPr="00F53A0E">
        <w:tab/>
      </w:r>
      <w:r w:rsidRPr="00F53A0E">
        <w:tab/>
      </w:r>
      <w:r w:rsidRPr="00F53A0E">
        <w:tab/>
      </w:r>
      <w:r w:rsidR="002677C2">
        <w:tab/>
      </w:r>
      <w:r w:rsidRPr="00F53A0E">
        <w:t>Present for all items</w:t>
      </w:r>
    </w:p>
    <w:p w14:paraId="2B1F55A5" w14:textId="7BF350B4" w:rsidR="002B5720" w:rsidRDefault="00BA4EAD" w:rsidP="003E65BA">
      <w:pPr>
        <w:pStyle w:val="Heading3unnumbered"/>
      </w:pPr>
      <w:r w:rsidRPr="006231D3">
        <w:t xml:space="preserve">NICE staff </w:t>
      </w:r>
      <w:r w:rsidRPr="00FD0266">
        <w:t>present</w:t>
      </w:r>
    </w:p>
    <w:p w14:paraId="6C25627F" w14:textId="4E72513B" w:rsidR="00BA4EAD" w:rsidRDefault="00046DB0" w:rsidP="00C7373D">
      <w:pPr>
        <w:pStyle w:val="Paragraphnonumbers"/>
      </w:pPr>
      <w:r w:rsidRPr="00046DB0">
        <w:t>Ross Dent</w:t>
      </w:r>
      <w:r w:rsidR="00BA4EAD" w:rsidRPr="008937E0">
        <w:t xml:space="preserve">, </w:t>
      </w:r>
      <w:r w:rsidR="001501C0" w:rsidRPr="001501C0">
        <w:t>Associate Director</w:t>
      </w:r>
      <w:r w:rsidR="001501C0" w:rsidRPr="001501C0">
        <w:tab/>
      </w:r>
      <w:r w:rsidR="00BA4EAD" w:rsidRPr="00205638">
        <w:tab/>
      </w:r>
      <w:r w:rsidR="00682F9B">
        <w:tab/>
      </w:r>
      <w:r w:rsidR="00682F9B">
        <w:tab/>
      </w:r>
      <w:r w:rsidR="002677C2">
        <w:tab/>
      </w:r>
      <w:r w:rsidR="00BA4EAD" w:rsidRPr="00205638">
        <w:t xml:space="preserve">Present for all </w:t>
      </w:r>
      <w:r w:rsidR="00BA4EAD" w:rsidRPr="00C7373D">
        <w:t>items</w:t>
      </w:r>
    </w:p>
    <w:p w14:paraId="71408DE2" w14:textId="12A3130A" w:rsidR="002B5720" w:rsidRDefault="00046DB0" w:rsidP="00C7373D">
      <w:pPr>
        <w:pStyle w:val="Paragraphnonumbers"/>
      </w:pPr>
      <w:r w:rsidRPr="00046DB0">
        <w:t>Louise Jafferally</w:t>
      </w:r>
      <w:r w:rsidR="002B5720" w:rsidRPr="002B5720">
        <w:t xml:space="preserve">, </w:t>
      </w:r>
      <w:r w:rsidR="001501C0" w:rsidRPr="001501C0">
        <w:t>Project Manager</w:t>
      </w:r>
      <w:r w:rsidR="002B5720" w:rsidRPr="002B5720">
        <w:tab/>
      </w:r>
      <w:r w:rsidR="00682F9B">
        <w:tab/>
      </w:r>
      <w:r w:rsidR="00682F9B">
        <w:tab/>
      </w:r>
      <w:r w:rsidR="003A4E3F">
        <w:tab/>
      </w:r>
      <w:r w:rsidR="002677C2">
        <w:tab/>
      </w:r>
      <w:r w:rsidR="002B5720" w:rsidRPr="002B5720">
        <w:t>Present for all items</w:t>
      </w:r>
    </w:p>
    <w:p w14:paraId="548FF8BB" w14:textId="7C320826" w:rsidR="002B5720" w:rsidRDefault="00046DB0" w:rsidP="00C7373D">
      <w:pPr>
        <w:pStyle w:val="Paragraphnonumbers"/>
      </w:pPr>
      <w:r w:rsidRPr="00046DB0">
        <w:lastRenderedPageBreak/>
        <w:t>Charlie Hewitt</w:t>
      </w:r>
      <w:r w:rsidR="002B5720" w:rsidRPr="002B5720">
        <w:t xml:space="preserve">, </w:t>
      </w:r>
      <w:r w:rsidR="001501C0" w:rsidRPr="001501C0">
        <w:t>Heath Technology Assessment Adviser</w:t>
      </w:r>
      <w:r w:rsidR="001501C0">
        <w:tab/>
      </w:r>
      <w:r>
        <w:t>Items</w:t>
      </w:r>
      <w:r w:rsidR="00C81D83">
        <w:t xml:space="preserve"> 1 to 4.2.2</w:t>
      </w:r>
    </w:p>
    <w:p w14:paraId="60B9CA81" w14:textId="6149A304" w:rsidR="00046DB0" w:rsidRDefault="00046DB0" w:rsidP="00C7373D">
      <w:pPr>
        <w:pStyle w:val="Paragraphnonumbers"/>
      </w:pPr>
      <w:r>
        <w:t>Alexander Filby</w:t>
      </w:r>
      <w:r w:rsidRPr="00046DB0">
        <w:t>, Heath Technology Assessment Adviser</w:t>
      </w:r>
      <w:r w:rsidRPr="00046DB0">
        <w:tab/>
      </w:r>
      <w:r>
        <w:t>Items</w:t>
      </w:r>
      <w:r w:rsidR="00B04B00">
        <w:t xml:space="preserve"> 5 to 5.2.2</w:t>
      </w:r>
    </w:p>
    <w:p w14:paraId="324611D9" w14:textId="0FFA8335" w:rsidR="002B5720" w:rsidRDefault="00046DB0" w:rsidP="00C7373D">
      <w:pPr>
        <w:pStyle w:val="Paragraphnonumbers"/>
      </w:pPr>
      <w:r w:rsidRPr="00046DB0">
        <w:t>Kirsty Pitt</w:t>
      </w:r>
      <w:r w:rsidR="002B5720" w:rsidRPr="002B5720">
        <w:t xml:space="preserve">, </w:t>
      </w:r>
      <w:r w:rsidR="001501C0" w:rsidRPr="001501C0">
        <w:t>Heath Technology Assessment Analyst</w:t>
      </w:r>
      <w:r w:rsidR="002B5720" w:rsidRPr="002B5720">
        <w:tab/>
      </w:r>
      <w:r w:rsidR="001D331E">
        <w:tab/>
      </w:r>
      <w:r>
        <w:t>Items</w:t>
      </w:r>
      <w:r w:rsidR="00B04B00">
        <w:t xml:space="preserve"> </w:t>
      </w:r>
      <w:r w:rsidR="00B04B00" w:rsidRPr="00B04B00">
        <w:t>1 to 4.2.2</w:t>
      </w:r>
    </w:p>
    <w:p w14:paraId="588E4BCE" w14:textId="57471372" w:rsidR="00046DB0" w:rsidRDefault="00046DB0" w:rsidP="00C7373D">
      <w:pPr>
        <w:pStyle w:val="Paragraphnonumbers"/>
      </w:pPr>
      <w:r w:rsidRPr="00046DB0">
        <w:t>Catherine Parker, Heath Technology Assessment Analyst</w:t>
      </w:r>
      <w:r w:rsidRPr="00046DB0">
        <w:tab/>
      </w:r>
      <w:r>
        <w:t>Items</w:t>
      </w:r>
      <w:r w:rsidR="00B04B00" w:rsidRPr="00B04B00">
        <w:t xml:space="preserve"> 5 to 5.2.2</w:t>
      </w:r>
    </w:p>
    <w:p w14:paraId="77172EB9" w14:textId="151E13F8" w:rsidR="00081725" w:rsidRDefault="005065A3" w:rsidP="00C7373D">
      <w:pPr>
        <w:pStyle w:val="Paragraphnonumbers"/>
      </w:pPr>
      <w:r w:rsidRPr="005065A3">
        <w:t>Benjamin Gregory</w:t>
      </w:r>
      <w:r w:rsidR="001501C0" w:rsidRPr="001501C0">
        <w:t>, Business Analyst, RIA</w:t>
      </w:r>
      <w:r w:rsidR="001501C0" w:rsidRPr="001501C0">
        <w:tab/>
      </w:r>
      <w:r w:rsidR="001501C0" w:rsidRPr="001501C0">
        <w:tab/>
      </w:r>
      <w:r w:rsidR="002677C2">
        <w:tab/>
      </w:r>
      <w:r w:rsidR="002B5720" w:rsidRPr="002B5720">
        <w:t>Present for all items</w:t>
      </w:r>
    </w:p>
    <w:p w14:paraId="70CC8BD3" w14:textId="3DF0C073" w:rsidR="00081725" w:rsidRDefault="00081725" w:rsidP="00C7373D">
      <w:pPr>
        <w:pStyle w:val="Paragraphnonumbers"/>
      </w:pPr>
      <w:r>
        <w:t>Hayley Garnett</w:t>
      </w:r>
      <w:r w:rsidRPr="00081725">
        <w:t>, Senior Medical Editor</w:t>
      </w:r>
      <w:r w:rsidRPr="00081725">
        <w:tab/>
      </w:r>
      <w:r w:rsidRPr="00081725">
        <w:tab/>
      </w:r>
      <w:r w:rsidRPr="00081725">
        <w:tab/>
      </w:r>
      <w:r w:rsidRPr="00081725">
        <w:tab/>
      </w:r>
      <w:r w:rsidR="002677C2">
        <w:tab/>
      </w:r>
      <w:r>
        <w:t>Items</w:t>
      </w:r>
      <w:r w:rsidR="00B04B00">
        <w:t xml:space="preserve"> </w:t>
      </w:r>
      <w:r w:rsidR="00B04B00" w:rsidRPr="00B04B00">
        <w:t>1 to 4.2.2</w:t>
      </w:r>
    </w:p>
    <w:p w14:paraId="1A6231AF" w14:textId="5813CDD3" w:rsidR="00081725" w:rsidRDefault="00081725" w:rsidP="00C7373D">
      <w:pPr>
        <w:pStyle w:val="Paragraphnonumbers"/>
      </w:pPr>
      <w:r>
        <w:t xml:space="preserve">Ruth Melville, </w:t>
      </w:r>
      <w:r w:rsidRPr="00081725">
        <w:t>Senior Medical Editor</w:t>
      </w:r>
      <w:r w:rsidRPr="00081725">
        <w:tab/>
      </w:r>
      <w:r w:rsidRPr="00081725">
        <w:tab/>
      </w:r>
      <w:r w:rsidRPr="00081725">
        <w:tab/>
      </w:r>
      <w:r w:rsidRPr="00081725">
        <w:tab/>
      </w:r>
      <w:r w:rsidR="002677C2">
        <w:tab/>
      </w:r>
      <w:r w:rsidRPr="00081725">
        <w:t>Items</w:t>
      </w:r>
      <w:r w:rsidR="00B04B00" w:rsidRPr="00B04B00">
        <w:t xml:space="preserve"> 5 to 5.2.2</w:t>
      </w:r>
    </w:p>
    <w:p w14:paraId="1923374A" w14:textId="1B308723" w:rsidR="002B5720" w:rsidRDefault="00402010" w:rsidP="00C7373D">
      <w:pPr>
        <w:pStyle w:val="Paragraphnonumbers"/>
      </w:pPr>
      <w:r w:rsidRPr="00402010">
        <w:t>Emily Eaton Turner</w:t>
      </w:r>
      <w:r w:rsidR="002B5720" w:rsidRPr="00402010">
        <w:t xml:space="preserve">, </w:t>
      </w:r>
      <w:r w:rsidR="001501C0" w:rsidRPr="00402010">
        <w:t>Technical</w:t>
      </w:r>
      <w:r w:rsidR="001501C0" w:rsidRPr="001501C0">
        <w:t xml:space="preserve"> Analyst, Commercial Risk Assessment</w:t>
      </w:r>
      <w:r w:rsidR="00D24811">
        <w:t>, Present for all items</w:t>
      </w:r>
    </w:p>
    <w:p w14:paraId="4E65A22A" w14:textId="11317F52" w:rsidR="00402010" w:rsidRDefault="00402010" w:rsidP="00C7373D">
      <w:pPr>
        <w:pStyle w:val="Paragraphnonumbers"/>
      </w:pPr>
      <w:r w:rsidRPr="00402010">
        <w:t>Neha Jiandani</w:t>
      </w:r>
      <w:r>
        <w:t xml:space="preserve">, </w:t>
      </w:r>
      <w:r w:rsidRPr="00402010">
        <w:t>Technical Analyst, Commercial Liaison</w:t>
      </w:r>
      <w:r>
        <w:tab/>
      </w:r>
      <w:r w:rsidR="00B04B00">
        <w:t xml:space="preserve">Present for all </w:t>
      </w:r>
      <w:r>
        <w:t>Items</w:t>
      </w:r>
    </w:p>
    <w:p w14:paraId="6DBC73AE" w14:textId="7EED8F9E" w:rsidR="00402010" w:rsidRDefault="00402010" w:rsidP="00C7373D">
      <w:pPr>
        <w:pStyle w:val="Paragraphnonumbers"/>
      </w:pPr>
      <w:r w:rsidRPr="00402010">
        <w:t>Stephen Norton</w:t>
      </w:r>
      <w:r>
        <w:t xml:space="preserve">, </w:t>
      </w:r>
      <w:r w:rsidRPr="00402010">
        <w:t>Technical Analyst, Managed Access</w:t>
      </w:r>
      <w:r>
        <w:tab/>
      </w:r>
      <w:r w:rsidR="001D331E">
        <w:tab/>
      </w:r>
      <w:r>
        <w:t>Items</w:t>
      </w:r>
      <w:r w:rsidR="00B04B00">
        <w:t xml:space="preserve"> </w:t>
      </w:r>
      <w:r w:rsidR="00B04B00" w:rsidRPr="00B04B00">
        <w:t>1 to 4.2.2</w:t>
      </w:r>
    </w:p>
    <w:p w14:paraId="2A453DB8" w14:textId="2300DC40" w:rsidR="001D331E" w:rsidRDefault="001D331E" w:rsidP="00C7373D">
      <w:pPr>
        <w:pStyle w:val="Paragraphnonumbers"/>
      </w:pPr>
      <w:r w:rsidRPr="001D331E">
        <w:t>Thomas Palmer, Health Technology Assessment Analyst, Interventional Procedures</w:t>
      </w:r>
      <w:r w:rsidR="000E2DDC">
        <w:t xml:space="preserve">, </w:t>
      </w:r>
      <w:r w:rsidRPr="001D331E">
        <w:t xml:space="preserve"> </w:t>
      </w:r>
    </w:p>
    <w:p w14:paraId="1757C1C7" w14:textId="09A7EB83" w:rsidR="001D331E" w:rsidRDefault="001D331E" w:rsidP="00C7373D">
      <w:pPr>
        <w:pStyle w:val="Paragraphnonumbers"/>
      </w:pPr>
      <w:r w:rsidRPr="001D331E">
        <w:t>Items</w:t>
      </w:r>
      <w:r w:rsidR="00B04B00">
        <w:t xml:space="preserve"> </w:t>
      </w:r>
      <w:r w:rsidR="00B04B00" w:rsidRPr="00B04B00">
        <w:t>1 to 4.2.2</w:t>
      </w:r>
    </w:p>
    <w:p w14:paraId="0C1C007D" w14:textId="0ACBED86" w:rsidR="001D331E" w:rsidRDefault="00402010" w:rsidP="00C7373D">
      <w:pPr>
        <w:pStyle w:val="Paragraphnonumbers"/>
      </w:pPr>
      <w:r>
        <w:t>Ella Fitzpatrick</w:t>
      </w:r>
      <w:r w:rsidR="001501C0">
        <w:t xml:space="preserve">, </w:t>
      </w:r>
      <w:r w:rsidR="001501C0" w:rsidRPr="001501C0">
        <w:t>Public Involvement Adviser, PIP</w:t>
      </w:r>
      <w:r w:rsidR="001501C0" w:rsidRPr="001501C0">
        <w:tab/>
      </w:r>
      <w:r w:rsidR="002677C2">
        <w:tab/>
      </w:r>
      <w:r w:rsidR="00F44A5B">
        <w:t>Items</w:t>
      </w:r>
      <w:r w:rsidR="00FD2B88">
        <w:t xml:space="preserve"> 1 to 4.1.3 &amp; 5 to 5.1.3</w:t>
      </w:r>
    </w:p>
    <w:p w14:paraId="29AD11D9" w14:textId="4C63E74D" w:rsidR="00402010" w:rsidRDefault="00402010" w:rsidP="00C7373D">
      <w:pPr>
        <w:pStyle w:val="Paragraphnonumbers"/>
      </w:pPr>
      <w:r>
        <w:t>Mandy Tonkinson</w:t>
      </w:r>
      <w:r w:rsidRPr="00402010">
        <w:t>, Public Involvement Adviser, PIP</w:t>
      </w:r>
      <w:r w:rsidRPr="00402010">
        <w:tab/>
      </w:r>
      <w:r w:rsidR="002677C2">
        <w:tab/>
      </w:r>
      <w:r w:rsidRPr="00402010">
        <w:t>Items</w:t>
      </w:r>
      <w:r w:rsidR="00FD2B88">
        <w:t xml:space="preserve"> </w:t>
      </w:r>
      <w:r w:rsidR="00FD2B88" w:rsidRPr="00FD2B88">
        <w:t xml:space="preserve">1 to </w:t>
      </w:r>
      <w:r w:rsidR="00FD2B88">
        <w:t xml:space="preserve">4.1.2 </w:t>
      </w:r>
      <w:r w:rsidR="00FD2B88" w:rsidRPr="00FD2B88">
        <w:t>&amp; 5 to 5.1.3</w:t>
      </w:r>
    </w:p>
    <w:p w14:paraId="6E8919EB" w14:textId="2FAD429A" w:rsidR="001D331E" w:rsidRDefault="001D331E" w:rsidP="00C7373D">
      <w:pPr>
        <w:pStyle w:val="Paragraphnonumbers"/>
      </w:pPr>
      <w:r>
        <w:t>Georgina Fletcher, Media Relations Executive</w:t>
      </w:r>
      <w:r>
        <w:tab/>
      </w:r>
      <w:r>
        <w:tab/>
      </w:r>
      <w:r w:rsidR="002677C2">
        <w:tab/>
      </w:r>
      <w:r>
        <w:t>Items</w:t>
      </w:r>
      <w:r w:rsidR="00B04B00">
        <w:t xml:space="preserve"> </w:t>
      </w:r>
      <w:r w:rsidR="00B04B00" w:rsidRPr="00B04B00">
        <w:t>1 to 4.2.2</w:t>
      </w:r>
    </w:p>
    <w:p w14:paraId="63AEB2D3" w14:textId="24E0C851" w:rsidR="002B5720" w:rsidRDefault="00046DB0" w:rsidP="00C7373D">
      <w:pPr>
        <w:pStyle w:val="Paragraphnonumbers"/>
      </w:pPr>
      <w:r>
        <w:t>Lyn Davis</w:t>
      </w:r>
      <w:r w:rsidR="002B5720" w:rsidRPr="002B5720">
        <w:t xml:space="preserve">, </w:t>
      </w:r>
      <w:r w:rsidR="001501C0" w:rsidRPr="001501C0">
        <w:t>Coordinator, MIP</w:t>
      </w:r>
      <w:r w:rsidR="002B5720" w:rsidRPr="002B5720">
        <w:tab/>
      </w:r>
      <w:r w:rsidR="00682F9B">
        <w:tab/>
      </w:r>
      <w:r w:rsidR="00682F9B">
        <w:tab/>
      </w:r>
      <w:r w:rsidR="003A4E3F">
        <w:tab/>
      </w:r>
      <w:r w:rsidR="002677C2">
        <w:tab/>
      </w:r>
      <w:r w:rsidR="00F44A5B">
        <w:t>Items</w:t>
      </w:r>
      <w:r w:rsidR="00FD2B88">
        <w:t xml:space="preserve"> </w:t>
      </w:r>
      <w:r w:rsidR="00FD2B88" w:rsidRPr="00FD2B88">
        <w:t>1 to 4.1.3 &amp; 5 to 5.1.3</w:t>
      </w:r>
    </w:p>
    <w:p w14:paraId="400F3034" w14:textId="5E719202" w:rsidR="002B5720" w:rsidRDefault="00046DB0" w:rsidP="00C7373D">
      <w:pPr>
        <w:pStyle w:val="Paragraphnonumbers"/>
      </w:pPr>
      <w:r>
        <w:t>Gemma Smith</w:t>
      </w:r>
      <w:r w:rsidR="002B5720" w:rsidRPr="002B5720">
        <w:t xml:space="preserve">, </w:t>
      </w:r>
      <w:r w:rsidR="001501C0" w:rsidRPr="001501C0">
        <w:t>Coordinator, COT</w:t>
      </w:r>
      <w:r w:rsidR="002B5720" w:rsidRPr="002B5720">
        <w:tab/>
      </w:r>
      <w:r w:rsidR="00682F9B">
        <w:tab/>
      </w:r>
      <w:r w:rsidR="00682F9B">
        <w:tab/>
      </w:r>
      <w:r w:rsidR="003A4E3F">
        <w:tab/>
      </w:r>
      <w:r w:rsidR="002677C2">
        <w:tab/>
      </w:r>
      <w:r w:rsidR="002B5720" w:rsidRPr="002B5720">
        <w:t>Present for all items</w:t>
      </w:r>
    </w:p>
    <w:p w14:paraId="21B915C8" w14:textId="45FB349D" w:rsidR="002B5720" w:rsidRDefault="00046DB0" w:rsidP="00C7373D">
      <w:pPr>
        <w:pStyle w:val="Paragraphnonumbers"/>
      </w:pPr>
      <w:r>
        <w:t>Iain Cannell</w:t>
      </w:r>
      <w:r w:rsidR="002B5720" w:rsidRPr="002B5720">
        <w:t xml:space="preserve">, </w:t>
      </w:r>
      <w:r w:rsidR="001501C0" w:rsidRPr="001501C0">
        <w:t>Administrator, TA</w:t>
      </w:r>
      <w:r w:rsidR="002B5720" w:rsidRPr="002B5720">
        <w:tab/>
      </w:r>
      <w:r w:rsidR="00682F9B">
        <w:tab/>
      </w:r>
      <w:r w:rsidR="00682F9B">
        <w:tab/>
      </w:r>
      <w:r w:rsidR="003A4E3F">
        <w:tab/>
      </w:r>
      <w:r w:rsidR="002677C2">
        <w:tab/>
      </w:r>
      <w:r w:rsidR="002B5720" w:rsidRPr="002B5720">
        <w:t>Present for all items</w:t>
      </w:r>
    </w:p>
    <w:p w14:paraId="0DEA52E1" w14:textId="511E355D" w:rsidR="000E2DDC" w:rsidRDefault="000E2DDC" w:rsidP="00C7373D">
      <w:pPr>
        <w:pStyle w:val="Paragraphnonumbers"/>
      </w:pPr>
      <w:r w:rsidRPr="000E2DDC">
        <w:t>Mohammed Towhasir, Administrator, TA</w:t>
      </w:r>
      <w:r w:rsidRPr="000E2DDC">
        <w:tab/>
      </w:r>
      <w:r w:rsidRPr="000E2DDC">
        <w:tab/>
      </w:r>
      <w:r w:rsidRPr="000E2DDC">
        <w:tab/>
      </w:r>
      <w:r w:rsidR="002677C2">
        <w:tab/>
      </w:r>
      <w:r w:rsidRPr="000E2DDC">
        <w:t>Items</w:t>
      </w:r>
      <w:r w:rsidR="00B04B00">
        <w:t xml:space="preserve"> </w:t>
      </w:r>
      <w:r w:rsidR="00B04B00" w:rsidRPr="00B04B00">
        <w:t>1 to 4.2.2</w:t>
      </w:r>
    </w:p>
    <w:bookmarkStart w:id="0" w:name="_Hlk1984286"/>
    <w:p w14:paraId="1AD2AD2C" w14:textId="2620248B" w:rsidR="00BA4EAD" w:rsidRPr="006231D3" w:rsidRDefault="00F40927" w:rsidP="003E65BA">
      <w:pPr>
        <w:pStyle w:val="Heading3unnumbered"/>
      </w:pPr>
      <w:sdt>
        <w:sdtPr>
          <w:id w:val="-752736027"/>
          <w:placeholder>
            <w:docPart w:val="DefaultPlaceholder_-1854013440"/>
          </w:placeholder>
        </w:sdtPr>
        <w:sdtEndPr/>
        <w:sdtContent>
          <w:r w:rsidR="00B07D36">
            <w:t>External assessment group</w:t>
          </w:r>
        </w:sdtContent>
      </w:sdt>
      <w:r w:rsidR="00BA4EAD" w:rsidRPr="006231D3">
        <w:t xml:space="preserve"> representatives present</w:t>
      </w:r>
    </w:p>
    <w:bookmarkEnd w:id="0"/>
    <w:p w14:paraId="1F4A1E18" w14:textId="0EF211D2" w:rsidR="00BA4EAD" w:rsidRPr="00085585" w:rsidRDefault="008647AA" w:rsidP="00085585">
      <w:pPr>
        <w:pStyle w:val="Paragraphnonumbers"/>
      </w:pPr>
      <w:r w:rsidRPr="008647AA">
        <w:t>Dan Gallacher</w:t>
      </w:r>
      <w:r w:rsidR="00BA4EAD" w:rsidRPr="00085585">
        <w:t xml:space="preserve">, </w:t>
      </w:r>
      <w:r w:rsidR="00046DB0" w:rsidRPr="00046DB0">
        <w:t>Warwick Evidence</w:t>
      </w:r>
      <w:r w:rsidR="00085585" w:rsidRPr="00085585">
        <w:tab/>
      </w:r>
      <w:r w:rsidR="00682F9B">
        <w:tab/>
      </w:r>
      <w:r w:rsidR="00682F9B">
        <w:tab/>
      </w:r>
      <w:r w:rsidR="003A4E3F">
        <w:tab/>
      </w:r>
      <w:r w:rsidR="002677C2">
        <w:tab/>
      </w:r>
      <w:r w:rsidR="00046DB0">
        <w:t>Items</w:t>
      </w:r>
      <w:r w:rsidR="00B04B00">
        <w:t xml:space="preserve"> 1 to 4.1.3</w:t>
      </w:r>
    </w:p>
    <w:p w14:paraId="79713F87" w14:textId="77A26161" w:rsidR="00085585" w:rsidRPr="00085585" w:rsidRDefault="008647AA" w:rsidP="00085585">
      <w:pPr>
        <w:pStyle w:val="Paragraphnonumbers"/>
      </w:pPr>
      <w:r w:rsidRPr="008647AA">
        <w:t>Mandy Maredza</w:t>
      </w:r>
      <w:r w:rsidR="00085585" w:rsidRPr="00085585">
        <w:t xml:space="preserve">, </w:t>
      </w:r>
      <w:r w:rsidR="00046DB0" w:rsidRPr="00046DB0">
        <w:t>Warwick Evidence</w:t>
      </w:r>
      <w:r w:rsidR="00085585" w:rsidRPr="00085585">
        <w:tab/>
      </w:r>
      <w:r w:rsidR="00682F9B">
        <w:tab/>
      </w:r>
      <w:r w:rsidR="00682F9B">
        <w:tab/>
      </w:r>
      <w:r w:rsidR="003A4E3F">
        <w:tab/>
      </w:r>
      <w:r w:rsidR="002677C2">
        <w:tab/>
      </w:r>
      <w:r w:rsidR="00046DB0">
        <w:t>Items</w:t>
      </w:r>
      <w:r w:rsidR="00B04B00" w:rsidRPr="00B04B00">
        <w:t xml:space="preserve"> 1 to 4.1.3</w:t>
      </w:r>
    </w:p>
    <w:p w14:paraId="089F22D2" w14:textId="7E95AB55" w:rsidR="00085585" w:rsidRPr="00085585" w:rsidRDefault="00F44A5B" w:rsidP="003E65BA">
      <w:pPr>
        <w:pStyle w:val="Paragraphnonumbers"/>
        <w:tabs>
          <w:tab w:val="left" w:pos="4080"/>
        </w:tabs>
      </w:pPr>
      <w:r w:rsidRPr="00F44A5B">
        <w:t>Nigel Armstrong</w:t>
      </w:r>
      <w:r w:rsidR="00085585" w:rsidRPr="00085585">
        <w:t>,</w:t>
      </w:r>
      <w:r w:rsidR="001501C0">
        <w:t xml:space="preserve"> </w:t>
      </w:r>
      <w:r w:rsidRPr="00F44A5B">
        <w:t>Kleijnen Systematic Reviews Ltd (KSR)</w:t>
      </w:r>
      <w:r w:rsidR="00085585" w:rsidRPr="00085585">
        <w:tab/>
      </w:r>
      <w:r w:rsidR="00046DB0">
        <w:t>Items</w:t>
      </w:r>
      <w:r w:rsidR="00FD2B88">
        <w:t xml:space="preserve"> 5 to 5.1.3</w:t>
      </w:r>
    </w:p>
    <w:p w14:paraId="5C0780AB" w14:textId="5FC305A6" w:rsidR="00085585" w:rsidRPr="00085585" w:rsidRDefault="00F44A5B" w:rsidP="00085585">
      <w:pPr>
        <w:pStyle w:val="Paragraphnonumbers"/>
      </w:pPr>
      <w:r w:rsidRPr="00F44A5B">
        <w:t>Sabine Grimm</w:t>
      </w:r>
      <w:r w:rsidR="00085585" w:rsidRPr="00085585">
        <w:t xml:space="preserve">, </w:t>
      </w:r>
      <w:r w:rsidRPr="00F44A5B">
        <w:t>Kleijnen Systematic Reviews Ltd (KSR)</w:t>
      </w:r>
      <w:r w:rsidR="00085585" w:rsidRPr="00085585">
        <w:tab/>
      </w:r>
      <w:r w:rsidR="00046DB0">
        <w:t>Items</w:t>
      </w:r>
      <w:r w:rsidR="00FD2B88">
        <w:t xml:space="preserve"> </w:t>
      </w:r>
      <w:r w:rsidR="00FD2B88" w:rsidRPr="00FD2B88">
        <w:t>5 to 5.1.3</w:t>
      </w:r>
    </w:p>
    <w:p w14:paraId="26E00AAC" w14:textId="52A88661" w:rsidR="00BA4EAD" w:rsidRPr="006231D3" w:rsidRDefault="00D2035E" w:rsidP="003E65BA">
      <w:pPr>
        <w:pStyle w:val="Heading3unnumbered"/>
      </w:pPr>
      <w:r>
        <w:t>Clinical, Patient &amp; NHS England experts</w:t>
      </w:r>
      <w:r w:rsidR="00BA4EAD" w:rsidRPr="006231D3">
        <w:t xml:space="preserve"> present</w:t>
      </w:r>
    </w:p>
    <w:p w14:paraId="7C062732" w14:textId="7A12BB01" w:rsidR="00085585" w:rsidRPr="00085585" w:rsidRDefault="00F44A5B" w:rsidP="00085585">
      <w:pPr>
        <w:pStyle w:val="Paragraphnonumbers"/>
      </w:pPr>
      <w:r w:rsidRPr="00F44A5B">
        <w:t>Professor Adrian Bloor</w:t>
      </w:r>
      <w:r w:rsidR="00BA4EAD" w:rsidRPr="00085585">
        <w:t xml:space="preserve">, </w:t>
      </w:r>
      <w:r w:rsidRPr="00F44A5B">
        <w:t xml:space="preserve">Consultant Haematologist, </w:t>
      </w:r>
      <w:r w:rsidR="00181534">
        <w:t>c</w:t>
      </w:r>
      <w:r w:rsidRPr="00F44A5B">
        <w:t>linical expert nominated by UK CLL Forum</w:t>
      </w:r>
      <w:r w:rsidR="00181534">
        <w:t xml:space="preserve">, </w:t>
      </w:r>
      <w:r w:rsidR="00FD2B88">
        <w:t>I</w:t>
      </w:r>
      <w:r w:rsidR="00181534">
        <w:t>tems</w:t>
      </w:r>
      <w:r w:rsidR="00B04B00">
        <w:t xml:space="preserve"> </w:t>
      </w:r>
      <w:r w:rsidR="00B04B00" w:rsidRPr="00B04B00">
        <w:t>1 to 4.1.3</w:t>
      </w:r>
    </w:p>
    <w:p w14:paraId="131AAAA5" w14:textId="5B177DA8" w:rsidR="00BA4EAD" w:rsidRPr="00085585" w:rsidRDefault="00F44A5B" w:rsidP="00085585">
      <w:pPr>
        <w:pStyle w:val="Paragraphnonumbers"/>
      </w:pPr>
      <w:r w:rsidRPr="00F44A5B">
        <w:t>Professor Peter Clark, Cancer Drug Fund Clinical Lead, NHS England</w:t>
      </w:r>
      <w:r w:rsidR="00181534">
        <w:t xml:space="preserve">, </w:t>
      </w:r>
      <w:r w:rsidR="00B04B00">
        <w:t>i</w:t>
      </w:r>
      <w:r>
        <w:t>tems</w:t>
      </w:r>
      <w:r w:rsidR="00085585" w:rsidRPr="00085585">
        <w:t xml:space="preserve"> </w:t>
      </w:r>
      <w:r w:rsidR="00995E5E">
        <w:t>1</w:t>
      </w:r>
      <w:r w:rsidR="00B04B00">
        <w:t xml:space="preserve"> to 4.2.2</w:t>
      </w:r>
    </w:p>
    <w:p w14:paraId="01112AA0" w14:textId="11600F4F" w:rsidR="00085585" w:rsidRPr="00085585" w:rsidRDefault="00181534" w:rsidP="00085585">
      <w:pPr>
        <w:pStyle w:val="Paragraphnonumbers"/>
      </w:pPr>
      <w:r w:rsidRPr="00181534">
        <w:t>Professor Peter Hillmen</w:t>
      </w:r>
      <w:r w:rsidR="00085585" w:rsidRPr="00085585">
        <w:t xml:space="preserve">, </w:t>
      </w:r>
      <w:r w:rsidRPr="00181534">
        <w:t xml:space="preserve">Professor of Experimental Haematology, </w:t>
      </w:r>
      <w:r>
        <w:t>c</w:t>
      </w:r>
      <w:r w:rsidRPr="00181534">
        <w:t>linical expert nominated by AbbVie</w:t>
      </w:r>
      <w:r>
        <w:t xml:space="preserve">, </w:t>
      </w:r>
      <w:r w:rsidR="00FD2B88">
        <w:t>I</w:t>
      </w:r>
      <w:r>
        <w:t xml:space="preserve">tems </w:t>
      </w:r>
      <w:r w:rsidR="00B04B00" w:rsidRPr="00B04B00">
        <w:t>1 to 4.1.3</w:t>
      </w:r>
    </w:p>
    <w:p w14:paraId="62A4DD9E" w14:textId="59C74432" w:rsidR="00181534" w:rsidRDefault="00181534" w:rsidP="00085585">
      <w:pPr>
        <w:pStyle w:val="Paragraphnonumbers"/>
      </w:pPr>
      <w:r w:rsidRPr="008647AA">
        <w:t>Nick York,</w:t>
      </w:r>
      <w:r w:rsidRPr="00181534">
        <w:t xml:space="preserve"> Patient expert nominated by Leukaemia Care</w:t>
      </w:r>
      <w:r>
        <w:t xml:space="preserve">, </w:t>
      </w:r>
      <w:r w:rsidR="00FD2B88">
        <w:t>I</w:t>
      </w:r>
      <w:r>
        <w:t>tems</w:t>
      </w:r>
      <w:r w:rsidR="00B04B00" w:rsidRPr="00B04B00">
        <w:t xml:space="preserve"> 1 to 4.1.3</w:t>
      </w:r>
    </w:p>
    <w:p w14:paraId="3F0BA3F4" w14:textId="5125C620" w:rsidR="00181534" w:rsidRPr="00085585" w:rsidRDefault="00181534" w:rsidP="00085585">
      <w:pPr>
        <w:pStyle w:val="Paragraphnonumbers"/>
      </w:pPr>
      <w:r w:rsidRPr="00181534">
        <w:lastRenderedPageBreak/>
        <w:t>Professor Gary McVeigh</w:t>
      </w:r>
      <w:r>
        <w:t xml:space="preserve">, </w:t>
      </w:r>
      <w:r w:rsidRPr="00181534">
        <w:t>Innovative Medicines Fund Clinical lead, NHS England,</w:t>
      </w:r>
      <w:r>
        <w:t xml:space="preserve"> </w:t>
      </w:r>
      <w:r w:rsidR="00FD2B88">
        <w:t>I</w:t>
      </w:r>
      <w:r>
        <w:t>tems</w:t>
      </w:r>
      <w:r w:rsidR="00FD2B88" w:rsidRPr="00FD2B88">
        <w:t xml:space="preserve"> 5 to 5</w:t>
      </w:r>
      <w:r w:rsidR="00FD2B88">
        <w:t>.2.2</w:t>
      </w:r>
    </w:p>
    <w:p w14:paraId="205C6718" w14:textId="6204779A" w:rsidR="008647AA" w:rsidRDefault="008647AA" w:rsidP="008647AA">
      <w:pPr>
        <w:pStyle w:val="Paragraphnonumbers"/>
      </w:pPr>
      <w:r w:rsidRPr="008647AA">
        <w:t>Professor Riyaz Patel</w:t>
      </w:r>
      <w:r>
        <w:t xml:space="preserve">, </w:t>
      </w:r>
      <w:r w:rsidRPr="008647AA">
        <w:t>Professor of Cardiology and Consultant Cardiologist, Clinical expert nominated by Cochrane Heart Group</w:t>
      </w:r>
      <w:r>
        <w:t xml:space="preserve">, </w:t>
      </w:r>
      <w:r w:rsidR="00FD2B88">
        <w:t>I</w:t>
      </w:r>
      <w:r>
        <w:t>tems</w:t>
      </w:r>
      <w:r w:rsidR="00FD2B88">
        <w:t xml:space="preserve"> </w:t>
      </w:r>
      <w:r w:rsidR="00FD2B88" w:rsidRPr="00FD2B88">
        <w:t>5 to 5.1.3</w:t>
      </w:r>
    </w:p>
    <w:p w14:paraId="28FA2B9A" w14:textId="570495B7" w:rsidR="008647AA" w:rsidRDefault="008647AA" w:rsidP="008647AA">
      <w:pPr>
        <w:pStyle w:val="Paragraphnonumbers"/>
      </w:pPr>
      <w:r w:rsidRPr="008647AA">
        <w:t>Dr Peter Penson</w:t>
      </w:r>
      <w:r>
        <w:t xml:space="preserve">, </w:t>
      </w:r>
      <w:r w:rsidRPr="008647AA">
        <w:t>Reader in Cardiovascular Pharmacology, Patient expert nominated by HEART UK – The Cholesterol Charity</w:t>
      </w:r>
      <w:r>
        <w:t xml:space="preserve">, </w:t>
      </w:r>
      <w:r w:rsidR="00FD2B88">
        <w:t>I</w:t>
      </w:r>
      <w:r>
        <w:t>tems</w:t>
      </w:r>
      <w:r w:rsidR="00FD2B88" w:rsidRPr="00FD2B88">
        <w:t xml:space="preserve"> 5 to 5.1.3</w:t>
      </w:r>
    </w:p>
    <w:p w14:paraId="618D7210" w14:textId="52E46DFD" w:rsidR="00422523" w:rsidRDefault="00422523">
      <w:pPr>
        <w:rPr>
          <w:rFonts w:eastAsia="Times New Roman"/>
          <w:sz w:val="24"/>
          <w:lang w:eastAsia="en-GB"/>
        </w:rPr>
      </w:pPr>
      <w:r>
        <w:br w:type="page"/>
      </w:r>
    </w:p>
    <w:p w14:paraId="481C8800" w14:textId="77777777" w:rsidR="00FD0266" w:rsidRDefault="00FD0266" w:rsidP="003E65BA">
      <w:pPr>
        <w:pStyle w:val="Heading2"/>
      </w:pPr>
      <w:r>
        <w:lastRenderedPageBreak/>
        <w:t>Minutes</w:t>
      </w:r>
    </w:p>
    <w:p w14:paraId="099A4BF5" w14:textId="77777777" w:rsidR="00463336" w:rsidRPr="00085585" w:rsidRDefault="00463336" w:rsidP="003E65BA">
      <w:pPr>
        <w:pStyle w:val="Heading3"/>
      </w:pPr>
      <w:bookmarkStart w:id="1" w:name="_Hlk72144168"/>
      <w:r w:rsidRPr="00085585">
        <w:t xml:space="preserve">Introduction to </w:t>
      </w:r>
      <w:r w:rsidRPr="00CB14E1">
        <w:t>the</w:t>
      </w:r>
      <w:r w:rsidRPr="00085585">
        <w:t xml:space="preserve"> meeting</w:t>
      </w:r>
    </w:p>
    <w:bookmarkEnd w:id="1"/>
    <w:p w14:paraId="7F60B551" w14:textId="711AA62D" w:rsidR="00C978CB" w:rsidRPr="00C978CB" w:rsidRDefault="00C978CB">
      <w:pPr>
        <w:pStyle w:val="Level2numbered"/>
      </w:pPr>
      <w:r w:rsidRPr="00A82301">
        <w:t xml:space="preserve">The </w:t>
      </w:r>
      <w:r w:rsidRPr="00181534">
        <w:t>chair</w:t>
      </w:r>
      <w:r w:rsidRPr="00A82301">
        <w:t xml:space="preserve"> </w:t>
      </w:r>
      <w:r w:rsidR="000E2DDC">
        <w:t>Dr Richard Nicholas</w:t>
      </w:r>
      <w:r w:rsidR="00181534">
        <w:t xml:space="preserve"> </w:t>
      </w:r>
      <w:r w:rsidRPr="00DA1F50">
        <w:t>welcomed</w:t>
      </w:r>
      <w:r w:rsidRPr="00A82301">
        <w:t xml:space="preserve"> </w:t>
      </w:r>
      <w:r w:rsidRPr="00085585">
        <w:t>members</w:t>
      </w:r>
      <w:r w:rsidRPr="00A82301">
        <w:t xml:space="preserve"> of the committee and other attendees present to the </w:t>
      </w:r>
      <w:r w:rsidRPr="00F57A78">
        <w:t>meeting</w:t>
      </w:r>
      <w:r w:rsidR="00E00AAB">
        <w:t>.</w:t>
      </w:r>
    </w:p>
    <w:p w14:paraId="3C18D0EC" w14:textId="6752EB90" w:rsidR="00A82301" w:rsidRPr="00A82301" w:rsidRDefault="00A82301" w:rsidP="00F57A78">
      <w:pPr>
        <w:pStyle w:val="Level2numbered"/>
      </w:pPr>
      <w:r>
        <w:t xml:space="preserve">The chair noted </w:t>
      </w:r>
      <w:r w:rsidR="00181534">
        <w:t xml:space="preserve">committee member </w:t>
      </w:r>
      <w:r>
        <w:t>apologies</w:t>
      </w:r>
      <w:r w:rsidR="00085585">
        <w:t>.</w:t>
      </w:r>
    </w:p>
    <w:p w14:paraId="1F13C82D" w14:textId="77777777" w:rsidR="003E5516" w:rsidRDefault="00DC1F86" w:rsidP="003E65BA">
      <w:pPr>
        <w:pStyle w:val="Heading3"/>
      </w:pPr>
      <w:r w:rsidRPr="00C015B8">
        <w:t>N</w:t>
      </w:r>
      <w:r w:rsidR="007507BD" w:rsidRPr="00C015B8">
        <w:t xml:space="preserve">ews and </w:t>
      </w:r>
      <w:r w:rsidRPr="00C015B8">
        <w:t>announcements</w:t>
      </w:r>
    </w:p>
    <w:p w14:paraId="54F3230A" w14:textId="3EF20B6D" w:rsidR="00C015B8" w:rsidRPr="000E2DDC" w:rsidRDefault="000E2DDC">
      <w:pPr>
        <w:pStyle w:val="Level2numbered"/>
      </w:pPr>
      <w:r w:rsidRPr="000E2DDC">
        <w:t>None</w:t>
      </w:r>
    </w:p>
    <w:p w14:paraId="0E94156C" w14:textId="77777777" w:rsidR="00DC1F86" w:rsidRPr="00507F46" w:rsidRDefault="00DC1F86" w:rsidP="003E65BA">
      <w:pPr>
        <w:pStyle w:val="Heading3"/>
      </w:pPr>
      <w:r w:rsidRPr="00CB14E1">
        <w:t xml:space="preserve">Minutes </w:t>
      </w:r>
      <w:r w:rsidR="00C015B8" w:rsidRPr="00CB14E1">
        <w:t>from the last</w:t>
      </w:r>
      <w:r w:rsidRPr="00CB14E1">
        <w:t xml:space="preserve"> meeting</w:t>
      </w:r>
    </w:p>
    <w:p w14:paraId="62067B17" w14:textId="5202B731" w:rsidR="00DC1F86" w:rsidRPr="005E2873" w:rsidRDefault="00DC1F86" w:rsidP="00F57A78">
      <w:pPr>
        <w:pStyle w:val="Level2numbered"/>
      </w:pPr>
      <w:r w:rsidRPr="005E2873">
        <w:t xml:space="preserve">The committee </w:t>
      </w:r>
      <w:r w:rsidR="00C015B8" w:rsidRPr="005E2873">
        <w:t>approved</w:t>
      </w:r>
      <w:r w:rsidRPr="005E2873">
        <w:t xml:space="preserve"> the minutes </w:t>
      </w:r>
      <w:r w:rsidR="00C015B8" w:rsidRPr="005E2873">
        <w:t xml:space="preserve">of the committee meeting held on </w:t>
      </w:r>
      <w:sdt>
        <w:sdtPr>
          <w:id w:val="-1441139329"/>
          <w:placeholder>
            <w:docPart w:val="BAAC0E6439D44930A4C9B530936581B2"/>
          </w:placeholder>
        </w:sdtPr>
        <w:sdtEndPr/>
        <w:sdtContent>
          <w:r w:rsidR="00181534" w:rsidRPr="00181534">
            <w:t>Tuesday 11 January 2022.</w:t>
          </w:r>
        </w:sdtContent>
      </w:sdt>
      <w:r w:rsidR="00205638" w:rsidRPr="005E2873">
        <w:rPr>
          <w:highlight w:val="lightGray"/>
        </w:rPr>
        <w:t xml:space="preserve"> </w:t>
      </w:r>
    </w:p>
    <w:p w14:paraId="72EDF6D5" w14:textId="25FCAC10" w:rsidR="00A269AF" w:rsidRPr="00205638" w:rsidRDefault="00F40927" w:rsidP="00181534">
      <w:pPr>
        <w:pStyle w:val="Heading3"/>
      </w:pPr>
      <w:sdt>
        <w:sdtPr>
          <w:id w:val="-1147583954"/>
          <w:placeholder>
            <w:docPart w:val="28503A92F9594A228F9E5E7E79A11612"/>
          </w:placeholder>
          <w:dropDownList>
            <w:listItem w:value="Choose an option"/>
            <w:listItem w:displayText="Appraisal" w:value="Appraisal"/>
            <w:listItem w:displayText="Evaluation" w:value="Evaluation"/>
          </w:dropDownList>
        </w:sdtPr>
        <w:sdtEndPr/>
        <w:sdtContent>
          <w:r w:rsidR="00D2035E">
            <w:t>Appraisal</w:t>
          </w:r>
        </w:sdtContent>
      </w:sdt>
      <w:r w:rsidR="00A269AF" w:rsidRPr="00205638">
        <w:t xml:space="preserve"> of </w:t>
      </w:r>
      <w:sdt>
        <w:sdtPr>
          <w:id w:val="588354665"/>
          <w:placeholder>
            <w:docPart w:val="16890F8E5354410F9D7A86CDFA8675AF"/>
          </w:placeholder>
        </w:sdtPr>
        <w:sdtEndPr/>
        <w:sdtContent>
          <w:r w:rsidR="00181534">
            <w:rPr>
              <w:bCs w:val="0"/>
            </w:rPr>
            <w:t>v</w:t>
          </w:r>
          <w:r w:rsidR="00181534" w:rsidRPr="00181534">
            <w:rPr>
              <w:bCs w:val="0"/>
            </w:rPr>
            <w:t>enetoclax for treating chronic lymphocytic leukaemia - CDF review of TA487 - [ID3886]</w:t>
          </w:r>
        </w:sdtContent>
      </w:sdt>
    </w:p>
    <w:p w14:paraId="2E2350DA" w14:textId="77777777" w:rsidR="00947812" w:rsidRPr="000C4E08" w:rsidRDefault="001662DA" w:rsidP="00F57A78">
      <w:pPr>
        <w:pStyle w:val="Level2numbered"/>
      </w:pPr>
      <w:r w:rsidRPr="00031524">
        <w:t>Part</w:t>
      </w:r>
      <w:r w:rsidRPr="000C4E08">
        <w:t xml:space="preserve"> 1 – Open session</w:t>
      </w:r>
    </w:p>
    <w:p w14:paraId="1BE17E42" w14:textId="25EE1DFF" w:rsidR="007D0D24" w:rsidRPr="00205638" w:rsidRDefault="002F5606" w:rsidP="002C258D">
      <w:pPr>
        <w:pStyle w:val="Level3numbered"/>
      </w:pPr>
      <w:r w:rsidRPr="00205638">
        <w:t xml:space="preserve">The </w:t>
      </w:r>
      <w:r w:rsidR="00DA7E81" w:rsidRPr="00031524">
        <w:t>chair</w:t>
      </w:r>
      <w:r w:rsidRPr="00205638">
        <w:t xml:space="preserve"> </w:t>
      </w:r>
      <w:r w:rsidRPr="002C258D">
        <w:t>welcomed</w:t>
      </w:r>
      <w:r w:rsidRPr="00205638">
        <w:t xml:space="preserve"> the invited experts</w:t>
      </w:r>
      <w:r w:rsidR="00402715" w:rsidRPr="00205638">
        <w:t xml:space="preserve">, </w:t>
      </w:r>
      <w:r w:rsidR="00F95663" w:rsidRPr="00205638">
        <w:t xml:space="preserve">external </w:t>
      </w:r>
      <w:r w:rsidR="00B07D36">
        <w:t xml:space="preserve">assessment </w:t>
      </w:r>
      <w:r w:rsidR="00F95663" w:rsidRPr="00205638">
        <w:t>group</w:t>
      </w:r>
      <w:r w:rsidR="00DA7E81" w:rsidRPr="00205638">
        <w:t xml:space="preserve"> </w:t>
      </w:r>
      <w:r w:rsidR="00402715" w:rsidRPr="00205638">
        <w:t>representatives,</w:t>
      </w:r>
      <w:r w:rsidR="00DA7E81" w:rsidRPr="00205638">
        <w:t xml:space="preserve"> </w:t>
      </w:r>
      <w:r w:rsidR="00402715" w:rsidRPr="00507F46">
        <w:t>members</w:t>
      </w:r>
      <w:r w:rsidR="00402715" w:rsidRPr="00205638">
        <w:t xml:space="preserve"> of the public</w:t>
      </w:r>
      <w:r w:rsidRPr="00205638">
        <w:t xml:space="preserve"> and company </w:t>
      </w:r>
      <w:r w:rsidRPr="00031524">
        <w:t>representatives</w:t>
      </w:r>
      <w:r w:rsidRPr="00205638">
        <w:t xml:space="preserve"> from </w:t>
      </w:r>
      <w:sdt>
        <w:sdtPr>
          <w:id w:val="1054508510"/>
          <w:placeholder>
            <w:docPart w:val="63610992F49A45F5B738859C9C15F383"/>
          </w:placeholder>
        </w:sdtPr>
        <w:sdtEndPr/>
        <w:sdtContent>
          <w:r w:rsidR="00181534">
            <w:t>AbbVie.</w:t>
          </w:r>
        </w:sdtContent>
      </w:sdt>
      <w:r w:rsidR="00377867">
        <w:t xml:space="preserve"> </w:t>
      </w:r>
    </w:p>
    <w:p w14:paraId="3013772E" w14:textId="46566FBF" w:rsidR="004E02E2" w:rsidRDefault="002F5606" w:rsidP="002C258D">
      <w:pPr>
        <w:pStyle w:val="Level3numbered"/>
      </w:pPr>
      <w:r w:rsidRPr="00205638">
        <w:t xml:space="preserve">The </w:t>
      </w:r>
      <w:r w:rsidR="00DA7E81" w:rsidRPr="00205638">
        <w:t>chair</w:t>
      </w:r>
      <w:r w:rsidRPr="00205638">
        <w:t xml:space="preserve"> asked all committee members</w:t>
      </w:r>
      <w:r w:rsidR="00D2035E">
        <w:t xml:space="preserve"> and </w:t>
      </w:r>
      <w:r w:rsidRPr="00205638">
        <w:t>experts</w:t>
      </w:r>
      <w:r w:rsidR="00903E68" w:rsidRPr="00205638">
        <w:t xml:space="preserve">, </w:t>
      </w:r>
      <w:r w:rsidR="00F95663" w:rsidRPr="00205638">
        <w:t xml:space="preserve">external </w:t>
      </w:r>
      <w:r w:rsidR="00B07D36">
        <w:t xml:space="preserve">assessment </w:t>
      </w:r>
      <w:r w:rsidR="00F95663" w:rsidRPr="00205638">
        <w:t>group representatives</w:t>
      </w:r>
      <w:r w:rsidR="00DA7E81" w:rsidRPr="00205638">
        <w:t xml:space="preserve"> and </w:t>
      </w:r>
      <w:r w:rsidR="00903E68" w:rsidRPr="00205638">
        <w:t xml:space="preserve">NICE staff </w:t>
      </w:r>
      <w:r w:rsidR="00DA7E81" w:rsidRPr="002C258D">
        <w:t>present</w:t>
      </w:r>
      <w:r w:rsidR="00DA7E81" w:rsidRPr="00205638">
        <w:t xml:space="preserve"> </w:t>
      </w:r>
      <w:r w:rsidRPr="00205638">
        <w:t>to declare any relevant interests</w:t>
      </w:r>
      <w:r w:rsidR="00782C9C" w:rsidRPr="00205638">
        <w:t xml:space="preserve"> in relation to </w:t>
      </w:r>
      <w:r w:rsidR="00EA7444" w:rsidRPr="00205638">
        <w:t xml:space="preserve">the </w:t>
      </w:r>
      <w:r w:rsidR="00DA7E81" w:rsidRPr="00205638">
        <w:t>item</w:t>
      </w:r>
      <w:r w:rsidR="00EA7444" w:rsidRPr="00205638">
        <w:t xml:space="preserve"> being considered.</w:t>
      </w:r>
      <w:r w:rsidR="00402715" w:rsidRPr="00205638">
        <w:t xml:space="preserve"> </w:t>
      </w:r>
    </w:p>
    <w:p w14:paraId="75CFEF22" w14:textId="0DE890D7" w:rsidR="00507F46" w:rsidRPr="00580E5E" w:rsidRDefault="008647AA" w:rsidP="004E02E2">
      <w:pPr>
        <w:pStyle w:val="Bulletindent1"/>
      </w:pPr>
      <w:bookmarkStart w:id="2" w:name="_Hlk98851301"/>
      <w:bookmarkStart w:id="3" w:name="_Hlk72146417"/>
      <w:r w:rsidRPr="00580E5E">
        <w:t>Comm</w:t>
      </w:r>
      <w:r w:rsidR="003152D1" w:rsidRPr="00580E5E">
        <w:t xml:space="preserve">ittee member Michael Chambers </w:t>
      </w:r>
      <w:r w:rsidR="00580E5E" w:rsidRPr="00580E5E">
        <w:t>declared</w:t>
      </w:r>
      <w:r w:rsidR="003152D1" w:rsidRPr="00580E5E">
        <w:t xml:space="preserve"> financial Interests as he has been participating </w:t>
      </w:r>
      <w:r w:rsidR="00094AEC">
        <w:t>on</w:t>
      </w:r>
      <w:r w:rsidR="003152D1" w:rsidRPr="00580E5E">
        <w:t xml:space="preserve"> an advisory panel for Pfizer, manufacturer of a possible comparator therapy, but in an unrelated disease area (prostate cancer). It was agreed his declaration would not prevent Michael from participating in discussions on this appraisal.</w:t>
      </w:r>
    </w:p>
    <w:p w14:paraId="747443FA" w14:textId="030D3B80" w:rsidR="003152D1" w:rsidRPr="00580E5E" w:rsidRDefault="003152D1" w:rsidP="004E02E2">
      <w:pPr>
        <w:pStyle w:val="Bulletindent1"/>
      </w:pPr>
      <w:r w:rsidRPr="00580E5E">
        <w:t xml:space="preserve">Committee member Dr Richard Nicholas declared </w:t>
      </w:r>
      <w:r w:rsidR="00580E5E" w:rsidRPr="00580E5E">
        <w:t>f</w:t>
      </w:r>
      <w:r w:rsidRPr="00580E5E">
        <w:t xml:space="preserve">inancial Interests as he has carried out advisory boards for Roche, </w:t>
      </w:r>
      <w:bookmarkStart w:id="4" w:name="_Hlk97712788"/>
      <w:r w:rsidRPr="00580E5E">
        <w:t xml:space="preserve">manufacturer of a possible comparator therapy, </w:t>
      </w:r>
      <w:bookmarkEnd w:id="4"/>
      <w:r w:rsidRPr="00580E5E">
        <w:t>but in an unrelated area (multiple sclerosis). It was agreed his declaration would not prevent Dr Nicholas from participating in discussions on this appraisal.</w:t>
      </w:r>
    </w:p>
    <w:p w14:paraId="125214BB" w14:textId="7E1F1E81" w:rsidR="003152D1" w:rsidRPr="00580E5E" w:rsidRDefault="003152D1" w:rsidP="003152D1">
      <w:pPr>
        <w:pStyle w:val="Bulletindent1"/>
      </w:pPr>
      <w:r w:rsidRPr="00580E5E">
        <w:t>Nominated clinical expert Professor Adrian Bloor declared financial interests as he has received consultancy, speaker, advisory board fees and conference funding from AbbVie, Janssen, Gilead</w:t>
      </w:r>
      <w:r w:rsidR="00F71F21">
        <w:t xml:space="preserve">, </w:t>
      </w:r>
      <w:r w:rsidR="00F71F21" w:rsidRPr="003152D1">
        <w:t>Novartis,</w:t>
      </w:r>
      <w:r w:rsidR="00F71F21">
        <w:t xml:space="preserve"> and Roche</w:t>
      </w:r>
      <w:r w:rsidRPr="003152D1">
        <w:t>.</w:t>
      </w:r>
      <w:r>
        <w:t xml:space="preserve"> It was agreed his </w:t>
      </w:r>
      <w:r>
        <w:lastRenderedPageBreak/>
        <w:t xml:space="preserve">declaration would not prevent Professor </w:t>
      </w:r>
      <w:r w:rsidRPr="00580E5E">
        <w:t>Bloor from providing expert advice to the committee.</w:t>
      </w:r>
    </w:p>
    <w:p w14:paraId="397D0C46" w14:textId="5DAB2601" w:rsidR="003152D1" w:rsidRPr="00580E5E" w:rsidRDefault="003152D1" w:rsidP="003152D1">
      <w:pPr>
        <w:pStyle w:val="Bulletindent1"/>
      </w:pPr>
      <w:r w:rsidRPr="00580E5E">
        <w:t xml:space="preserve">Nominated </w:t>
      </w:r>
      <w:r w:rsidR="00933A66">
        <w:t>c</w:t>
      </w:r>
      <w:r w:rsidRPr="00580E5E">
        <w:t>linical expert Professor Peter Hillmen declared financial interests as he has received honoraria for lecturing and advisory boards from Abbvie, Janssen, Pharmacyclics, Astra Zeneca, Beigene and Roche</w:t>
      </w:r>
      <w:r w:rsidR="00094AEC">
        <w:t>. H</w:t>
      </w:r>
      <w:r w:rsidRPr="00580E5E">
        <w:t xml:space="preserve">is Institution, the University of Leeds, has received research support from Abbvie, Janssen, Pharmacyclics, Gilead and Roche. He also chairs IWCLL which has received support from Abbvie, Janssen, Pharmacyclics, Astra Zeneca, Beigene and Roche. It was agreed his declaration </w:t>
      </w:r>
      <w:r w:rsidR="00580E5E" w:rsidRPr="00580E5E">
        <w:t>would not prevent Professor Hillmen from providing expert advice to the committee.</w:t>
      </w:r>
    </w:p>
    <w:p w14:paraId="1E41FC91" w14:textId="6A312C85" w:rsidR="003152D1" w:rsidRPr="00580E5E" w:rsidRDefault="00580E5E" w:rsidP="00580E5E">
      <w:pPr>
        <w:pStyle w:val="Bulletindent1"/>
      </w:pPr>
      <w:r w:rsidRPr="00580E5E">
        <w:t>Nominated patient expert Nick York declared non-financial professional and personal interests as</w:t>
      </w:r>
      <w:r w:rsidR="00B11A45">
        <w:t xml:space="preserve"> he is</w:t>
      </w:r>
      <w:r w:rsidRPr="00580E5E">
        <w:t xml:space="preserve"> a patient advocate for Leukaemia Care</w:t>
      </w:r>
      <w:r w:rsidR="00B11A45">
        <w:t xml:space="preserve"> and indirect financial interests as </w:t>
      </w:r>
      <w:r w:rsidR="00B11A45" w:rsidRPr="00B11A45">
        <w:t>Leukaemia Care</w:t>
      </w:r>
      <w:r w:rsidR="00B11A45">
        <w:t xml:space="preserve"> has received </w:t>
      </w:r>
      <w:r w:rsidR="00995E5E">
        <w:t xml:space="preserve">unconditional </w:t>
      </w:r>
      <w:r w:rsidR="00B11A45">
        <w:t>funding</w:t>
      </w:r>
      <w:r w:rsidR="00995E5E">
        <w:t xml:space="preserve"> grants</w:t>
      </w:r>
      <w:r w:rsidR="00094AEC">
        <w:t xml:space="preserve"> from </w:t>
      </w:r>
      <w:r w:rsidR="00995E5E">
        <w:t>most companies which are</w:t>
      </w:r>
      <w:r w:rsidR="00094AEC" w:rsidRPr="00094AEC">
        <w:t xml:space="preserve"> comparator</w:t>
      </w:r>
      <w:r w:rsidR="00995E5E">
        <w:t>s</w:t>
      </w:r>
      <w:r w:rsidR="00094AEC" w:rsidRPr="00094AEC">
        <w:t xml:space="preserve"> </w:t>
      </w:r>
      <w:r w:rsidR="00995E5E">
        <w:t>and AbbVie</w:t>
      </w:r>
      <w:r w:rsidRPr="00580E5E">
        <w:t>. It was agreed his declaration would not prevent Nick from providing expert advice to the committee.</w:t>
      </w:r>
    </w:p>
    <w:bookmarkEnd w:id="2"/>
    <w:p w14:paraId="7F7C5D20" w14:textId="33F99C0F" w:rsidR="00580E5E" w:rsidRPr="00580E5E" w:rsidRDefault="00580E5E" w:rsidP="00216B78">
      <w:pPr>
        <w:pStyle w:val="Bulletindent1"/>
      </w:pPr>
      <w:r>
        <w:t xml:space="preserve">No further </w:t>
      </w:r>
      <w:r w:rsidR="000C477B">
        <w:t>interests</w:t>
      </w:r>
      <w:r>
        <w:t xml:space="preserve"> were declared for this appraisal.</w:t>
      </w:r>
    </w:p>
    <w:p w14:paraId="48CB447D" w14:textId="74C4E30B" w:rsidR="00D22F90" w:rsidRPr="00E00AAB" w:rsidRDefault="009B1704" w:rsidP="00B11A45">
      <w:pPr>
        <w:pStyle w:val="Level3numbered"/>
      </w:pPr>
      <w:bookmarkStart w:id="5" w:name="_Hlk95998136"/>
      <w:bookmarkEnd w:id="3"/>
      <w:r w:rsidRPr="00C02D61">
        <w:t xml:space="preserve">The Chair </w:t>
      </w:r>
      <w:r w:rsidR="009E4E35">
        <w:t xml:space="preserve">led </w:t>
      </w:r>
      <w:r w:rsidR="00C04D2E">
        <w:t xml:space="preserve">a discussion </w:t>
      </w:r>
      <w:sdt>
        <w:sdtPr>
          <w:id w:val="1322003521"/>
          <w:placeholder>
            <w:docPart w:val="DefaultPlaceholder_-1854013438"/>
          </w:placeholder>
          <w:dropDownList>
            <w:listItem w:value="Choose an item."/>
            <w:listItem w:displayText="of the evidence presented to the committee." w:value="of the evidence presented to the committee."/>
            <w:listItem w:displayText="of the consultation comments presented to the committee." w:value="of the consultation comments presented to the committee."/>
          </w:dropDownList>
        </w:sdtPr>
        <w:sdtEndPr/>
        <w:sdtContent>
          <w:r w:rsidR="00621D99">
            <w:t>of the evidence presented to the committee.</w:t>
          </w:r>
        </w:sdtContent>
      </w:sdt>
      <w:r w:rsidR="00580E5E">
        <w:t xml:space="preserve"> </w:t>
      </w:r>
      <w:r w:rsidR="00C04D2E">
        <w:t xml:space="preserve">This information was presented to the committee by </w:t>
      </w:r>
      <w:r w:rsidR="00621D99">
        <w:t xml:space="preserve">Dr Alex Cale, Iain </w:t>
      </w:r>
      <w:r w:rsidR="00580E5E">
        <w:t>McGowan,</w:t>
      </w:r>
      <w:r w:rsidR="00621D99">
        <w:t xml:space="preserve"> and </w:t>
      </w:r>
      <w:r w:rsidR="00621D99" w:rsidRPr="00621D99">
        <w:t>Ugochi Nwulu</w:t>
      </w:r>
      <w:r w:rsidR="00621D99">
        <w:t>.</w:t>
      </w:r>
      <w:bookmarkEnd w:id="5"/>
    </w:p>
    <w:p w14:paraId="390F4CB3" w14:textId="3D129BF0" w:rsidR="00D14E64" w:rsidRPr="001F551E" w:rsidRDefault="00D22F90" w:rsidP="00F57A78">
      <w:pPr>
        <w:pStyle w:val="Level2numbered"/>
      </w:pPr>
      <w:r w:rsidRPr="001F551E">
        <w:t>Part 2</w:t>
      </w:r>
      <w:r w:rsidR="00613786" w:rsidRPr="001F551E">
        <w:t xml:space="preserve"> – </w:t>
      </w:r>
      <w:r w:rsidRPr="001F551E">
        <w:t xml:space="preserve">Closed session (company representatives, </w:t>
      </w:r>
      <w:r w:rsidR="00621D99" w:rsidRPr="00B11A45">
        <w:t>clinical and patient experts</w:t>
      </w:r>
      <w:r w:rsidRPr="00B11A45">
        <w:t>,</w:t>
      </w:r>
      <w:r w:rsidRPr="001F551E">
        <w:t xml:space="preserve"> </w:t>
      </w:r>
      <w:r w:rsidR="00FF522D" w:rsidRPr="001F551E">
        <w:t xml:space="preserve">external </w:t>
      </w:r>
      <w:r w:rsidR="00B07D36">
        <w:t xml:space="preserve">assessment </w:t>
      </w:r>
      <w:r w:rsidR="00FF522D" w:rsidRPr="001F551E">
        <w:t xml:space="preserve">group </w:t>
      </w:r>
      <w:r w:rsidRPr="001F551E">
        <w:t>representatives and members of the public were asked to leave the meeting)</w:t>
      </w:r>
    </w:p>
    <w:p w14:paraId="1AFE3371" w14:textId="18E0C12F" w:rsidR="009114CE" w:rsidRDefault="00D14E64" w:rsidP="002C258D">
      <w:pPr>
        <w:pStyle w:val="Level3numbered"/>
      </w:pPr>
      <w:r w:rsidRPr="00205638">
        <w:t xml:space="preserve">The </w:t>
      </w:r>
      <w:r w:rsidR="003965A8" w:rsidRPr="00205638">
        <w:t>c</w:t>
      </w:r>
      <w:r w:rsidRPr="00205638">
        <w:t xml:space="preserve">ommittee then </w:t>
      </w:r>
      <w:r w:rsidR="00842ACF" w:rsidRPr="00205638">
        <w:t xml:space="preserve">agreed on the content of the </w:t>
      </w:r>
      <w:sdt>
        <w:sdtPr>
          <w:id w:val="-1156679365"/>
          <w:placeholder>
            <w:docPart w:val="B6606D60674F45FFB13DFE1A346BD9CC"/>
          </w:placeholder>
          <w:dropDownList>
            <w:listItem w:value="Choose an option"/>
            <w:listItem w:displayText="Appraisal Consultation Document (ACD) or Final Appraisal Determination (FAD)" w:value="Appraisal Consultation Document (ACD) or Final Appraisal Determination (FAD)"/>
            <w:listItem w:displayText="Medical Technology Consultation Document (MTCD)" w:value="Medical Technology Consultation Document (MTCD)"/>
            <w:listItem w:displayText="Medical Technology Guidance (MTG)" w:value="Medical Technology Guidance (MTG)"/>
            <w:listItem w:displayText="Diagnostics Consultation Document (DCD)" w:value="Diagnostics Consultation Document (DCD)"/>
            <w:listItem w:displayText="Diagnostics Guidance (DG)" w:value="Diagnostics Guidance (DG)"/>
            <w:listItem w:displayText="Interventional Procedure Consultation Document (IPCD)" w:value="Interventional Procedure Consultation Document (IPCD)"/>
            <w:listItem w:displayText="Interventional Procedures Guidance" w:value="Interventional Procedures Guidance"/>
            <w:listItem w:displayText="Evaluation Consultation Document (ECD) or Final Evaluation Determination (FED)" w:value="Evaluation Consultation Document (ECD) or Final Evaluation Determination (FED)"/>
          </w:dropDownList>
        </w:sdtPr>
        <w:sdtEndPr/>
        <w:sdtContent>
          <w:r w:rsidR="00D2035E">
            <w:t>Appraisal Consultation Document (ACD) or Final Appraisal Determination (FAD)</w:t>
          </w:r>
        </w:sdtContent>
      </w:sdt>
      <w:r w:rsidR="00842ACF" w:rsidRPr="00205638">
        <w:t>.</w:t>
      </w:r>
      <w:r w:rsidR="005E2873" w:rsidRPr="00205638">
        <w:t xml:space="preserve"> </w:t>
      </w:r>
      <w:r w:rsidR="00842ACF" w:rsidRPr="00205638">
        <w:t>The committee decision was reached</w:t>
      </w:r>
      <w:r w:rsidR="001420B9" w:rsidRPr="00205638">
        <w:t xml:space="preserve"> </w:t>
      </w:r>
      <w:sdt>
        <w:sdtPr>
          <w:id w:val="-100185539"/>
          <w:placeholder>
            <w:docPart w:val="ACEA2C99E0814D95A61EC72F645350CA"/>
          </w:placeholder>
          <w:dropDownList>
            <w:listItem w:displayText="by consensus." w:value="by consensus."/>
            <w:listItem w:displayText="through a vote by members." w:value="through a vote by members."/>
          </w:dropDownList>
        </w:sdtPr>
        <w:sdtEndPr/>
        <w:sdtContent>
          <w:r w:rsidR="00B11A45">
            <w:t>by consensus.</w:t>
          </w:r>
        </w:sdtContent>
      </w:sdt>
    </w:p>
    <w:p w14:paraId="2508234F" w14:textId="5D38CF84" w:rsidR="009B1704" w:rsidRPr="00C02D61" w:rsidRDefault="009B1704" w:rsidP="009B1704">
      <w:pPr>
        <w:pStyle w:val="Level3numbered"/>
      </w:pPr>
      <w:r w:rsidRPr="00C02D61">
        <w:t xml:space="preserve">The committee asked the NICE technical team to prepare the </w:t>
      </w:r>
      <w:sdt>
        <w:sdtPr>
          <w:id w:val="-1378927998"/>
          <w:placeholder>
            <w:docPart w:val="20C10015E3464AB78402B7916122580A"/>
          </w:placeholder>
          <w:dropDownList>
            <w:listItem w:value="Choose an option"/>
            <w:listItem w:displayText="Appraisal Consultation Document (ACD) or Final Appraisal Determination (FAD)" w:value="Appraisal Consultation Document (ACD) or Final Appraisal Determination (FAD)"/>
            <w:listItem w:displayText="Medical Technology Consultation Document (MTCD)" w:value="Medical Technology Consultation Document (MTCD)"/>
            <w:listItem w:displayText="Medical Technology Guidance (MTG)" w:value="Medical Technology Guidance (MTG)"/>
            <w:listItem w:displayText="Diagnostics Consultation Document (DCD)" w:value="Diagnostics Consultation Document (DCD)"/>
            <w:listItem w:displayText="Diagnostics Guidance (DG)" w:value="Diagnostics Guidance (DG)"/>
            <w:listItem w:displayText="Interventional Procedure Consultation Document (IPCD)" w:value="Interventional Procedure Consultation Document (IPCD)"/>
            <w:listItem w:displayText="Interventional Procedures Guidance" w:value="Interventional Procedures Guidance"/>
            <w:listItem w:displayText="Evaluation Consultation Document (ECD) or Final Evaluation Determination (FED)" w:value="Evaluation Consultation Document (ECD) or Final Evaluation Determination (FED)"/>
          </w:dropDownList>
        </w:sdtPr>
        <w:sdtEndPr/>
        <w:sdtContent>
          <w:r w:rsidR="00D2035E">
            <w:t>Appraisal Consultation Document (ACD) or Final Appraisal Determination (FAD)</w:t>
          </w:r>
        </w:sdtContent>
      </w:sdt>
      <w:r w:rsidRPr="00C02D61">
        <w:t xml:space="preserve"> in line with their decisions.</w:t>
      </w:r>
    </w:p>
    <w:p w14:paraId="4DCA7DF2" w14:textId="4E560C46" w:rsidR="009B1704" w:rsidRDefault="00D2035E" w:rsidP="00D2035E">
      <w:pPr>
        <w:pStyle w:val="Level3numbered"/>
        <w:numPr>
          <w:ilvl w:val="0"/>
          <w:numId w:val="28"/>
        </w:numPr>
      </w:pPr>
      <w:r>
        <w:t>F</w:t>
      </w:r>
      <w:r w:rsidR="009B1704" w:rsidRPr="00C02D61">
        <w:t>urther updates will be available on the topic webpage in due course</w:t>
      </w:r>
      <w:r w:rsidR="00BC6C1F">
        <w:t>:</w:t>
      </w:r>
      <w:r w:rsidR="009B1704" w:rsidRPr="00C02D61">
        <w:t xml:space="preserve"> </w:t>
      </w:r>
      <w:sdt>
        <w:sdtPr>
          <w:rPr>
            <w:highlight w:val="yellow"/>
          </w:rPr>
          <w:alias w:val="Enter hyperlink of topic webpage"/>
          <w:id w:val="1537924138"/>
          <w:placeholder>
            <w:docPart w:val="DefaultPlaceholder_-1854013440"/>
          </w:placeholder>
        </w:sdtPr>
        <w:sdtEndPr/>
        <w:sdtContent>
          <w:hyperlink r:id="rId7" w:history="1">
            <w:r w:rsidR="00891823" w:rsidRPr="00DD61C6">
              <w:rPr>
                <w:rStyle w:val="Hyperlink"/>
              </w:rPr>
              <w:t>https://www.nice.org.uk/guidance/indevelopment/gid-ta10890</w:t>
            </w:r>
          </w:hyperlink>
          <w:r w:rsidR="00891823">
            <w:t xml:space="preserve"> </w:t>
          </w:r>
        </w:sdtContent>
      </w:sdt>
    </w:p>
    <w:p w14:paraId="5621CA32" w14:textId="77777777" w:rsidR="00891823" w:rsidRPr="00C02D61" w:rsidRDefault="00891823" w:rsidP="00891823">
      <w:pPr>
        <w:pStyle w:val="Level3numbered"/>
        <w:numPr>
          <w:ilvl w:val="0"/>
          <w:numId w:val="0"/>
        </w:numPr>
        <w:ind w:left="1778"/>
      </w:pPr>
    </w:p>
    <w:p w14:paraId="6C4E8268" w14:textId="6BDA1E45" w:rsidR="00A269AF" w:rsidRPr="003E5516" w:rsidRDefault="00F40927" w:rsidP="00891823">
      <w:pPr>
        <w:pStyle w:val="Heading3"/>
      </w:pPr>
      <w:sdt>
        <w:sdtPr>
          <w:id w:val="302514540"/>
          <w:placeholder>
            <w:docPart w:val="D52C35575EEB44889D51AA32A84639EE"/>
          </w:placeholder>
          <w:dropDownList>
            <w:listItem w:value="Choose an option"/>
            <w:listItem w:displayText="Appraisal" w:value="Appraisal"/>
            <w:listItem w:displayText="Evaluation" w:value="Evaluation"/>
          </w:dropDownList>
        </w:sdtPr>
        <w:sdtEndPr/>
        <w:sdtContent>
          <w:r w:rsidR="00D2035E">
            <w:t>Appraisal</w:t>
          </w:r>
        </w:sdtContent>
      </w:sdt>
      <w:r w:rsidR="00A269AF">
        <w:t xml:space="preserve"> of </w:t>
      </w:r>
      <w:sdt>
        <w:sdtPr>
          <w:id w:val="-796520181"/>
          <w:placeholder>
            <w:docPart w:val="4DCBA3E9DEA9454C91EFBE814D3B6E90"/>
          </w:placeholder>
        </w:sdtPr>
        <w:sdtEndPr/>
        <w:sdtContent>
          <w:r w:rsidR="00891823">
            <w:rPr>
              <w:bCs w:val="0"/>
            </w:rPr>
            <w:t>i</w:t>
          </w:r>
          <w:r w:rsidR="00891823" w:rsidRPr="00891823">
            <w:rPr>
              <w:bCs w:val="0"/>
            </w:rPr>
            <w:t>cosapent ethyl with statin therapy for reducing the risk of cardiovascular events in people with raised triglycerides [ID3831]</w:t>
          </w:r>
        </w:sdtContent>
      </w:sdt>
    </w:p>
    <w:p w14:paraId="1AEDB34A" w14:textId="77777777" w:rsidR="00205638" w:rsidRPr="00EF1B45" w:rsidRDefault="00205638" w:rsidP="00F57A78">
      <w:pPr>
        <w:pStyle w:val="Level2numbered"/>
      </w:pPr>
      <w:r w:rsidRPr="00EF1B45">
        <w:t>Part 1 – Open session</w:t>
      </w:r>
    </w:p>
    <w:p w14:paraId="2C03D9C1" w14:textId="1C49F1B3" w:rsidR="00205638" w:rsidRPr="00205638" w:rsidRDefault="00205638" w:rsidP="002C258D">
      <w:pPr>
        <w:pStyle w:val="Level3numbered"/>
      </w:pPr>
      <w:r w:rsidRPr="00205638">
        <w:lastRenderedPageBreak/>
        <w:t xml:space="preserve">The chair </w:t>
      </w:r>
      <w:r w:rsidR="00891823">
        <w:t xml:space="preserve">Professor Stephen O’Brien </w:t>
      </w:r>
      <w:r w:rsidRPr="00205638">
        <w:t xml:space="preserve">welcomed the invited experts, external </w:t>
      </w:r>
      <w:r w:rsidR="00B07D36">
        <w:t xml:space="preserve">assessment </w:t>
      </w:r>
      <w:r w:rsidRPr="00205638">
        <w:t xml:space="preserve">group representatives, members of the public and company representatives from </w:t>
      </w:r>
      <w:sdt>
        <w:sdtPr>
          <w:id w:val="-11614080"/>
          <w:placeholder>
            <w:docPart w:val="B6BB7897AB29404595A466CC97A3AE27"/>
          </w:placeholder>
        </w:sdtPr>
        <w:sdtEndPr/>
        <w:sdtContent>
          <w:r w:rsidR="00891823" w:rsidRPr="00891823">
            <w:t>Amarin Pharma</w:t>
          </w:r>
          <w:r w:rsidR="00891823">
            <w:t>.</w:t>
          </w:r>
        </w:sdtContent>
      </w:sdt>
    </w:p>
    <w:p w14:paraId="2AC5799C" w14:textId="4D927778" w:rsidR="00205638" w:rsidRPr="00205638" w:rsidRDefault="00205638" w:rsidP="002C258D">
      <w:pPr>
        <w:pStyle w:val="Level3numbered"/>
      </w:pPr>
      <w:r w:rsidRPr="00205638">
        <w:t>The chair asked all committee members</w:t>
      </w:r>
      <w:r w:rsidR="00D2035E">
        <w:t xml:space="preserve"> and </w:t>
      </w:r>
      <w:r w:rsidRPr="00205638">
        <w:t xml:space="preserve">experts, external </w:t>
      </w:r>
      <w:r w:rsidR="00B07D36">
        <w:t xml:space="preserve">assessment </w:t>
      </w:r>
      <w:r w:rsidRPr="00205638">
        <w:t xml:space="preserve">group representatives and NICE </w:t>
      </w:r>
      <w:r w:rsidRPr="002C258D">
        <w:t>staff</w:t>
      </w:r>
      <w:r w:rsidRPr="00205638">
        <w:t xml:space="preserve"> present to declare any relevant interests in relation to the item being considered. </w:t>
      </w:r>
    </w:p>
    <w:p w14:paraId="5ED5F7FB" w14:textId="77777777" w:rsidR="00E12A8F" w:rsidRPr="00E12A8F" w:rsidRDefault="00E12A8F" w:rsidP="00216B78">
      <w:pPr>
        <w:pStyle w:val="Bulletindent1"/>
        <w:spacing w:after="0"/>
      </w:pPr>
      <w:bookmarkStart w:id="6" w:name="_Hlk98852489"/>
      <w:r w:rsidRPr="00E12A8F">
        <w:t xml:space="preserve">Nominated clinical expert Professor Riyaz Patel declared the following interests. </w:t>
      </w:r>
    </w:p>
    <w:p w14:paraId="519742A8" w14:textId="391ADD77" w:rsidR="00E12A8F" w:rsidRPr="00E12A8F" w:rsidRDefault="00E12A8F" w:rsidP="00E12A8F">
      <w:pPr>
        <w:pStyle w:val="Bulletindent1"/>
        <w:numPr>
          <w:ilvl w:val="0"/>
          <w:numId w:val="34"/>
        </w:numPr>
        <w:spacing w:after="0"/>
      </w:pPr>
      <w:r w:rsidRPr="00E12A8F">
        <w:t xml:space="preserve">He has received honoraria and education grants from other companies not related to this product but involved with lipid management, including Amgen, Sanofi, </w:t>
      </w:r>
      <w:r w:rsidR="004B6960" w:rsidRPr="00E12A8F">
        <w:t>Novartis,</w:t>
      </w:r>
      <w:r w:rsidRPr="00E12A8F">
        <w:t xml:space="preserve"> and Bayer.</w:t>
      </w:r>
    </w:p>
    <w:p w14:paraId="32E50524" w14:textId="77777777" w:rsidR="00E12A8F" w:rsidRPr="00E12A8F" w:rsidRDefault="00E12A8F" w:rsidP="00216B78">
      <w:pPr>
        <w:pStyle w:val="Bulletindent1"/>
        <w:numPr>
          <w:ilvl w:val="0"/>
          <w:numId w:val="34"/>
        </w:numPr>
        <w:spacing w:after="0"/>
      </w:pPr>
      <w:r w:rsidRPr="00E12A8F">
        <w:t>He has a small private practice dealing with patients with general cardiology issues.</w:t>
      </w:r>
    </w:p>
    <w:p w14:paraId="17031551" w14:textId="77777777" w:rsidR="00E12A8F" w:rsidRPr="00E12A8F" w:rsidRDefault="00E12A8F" w:rsidP="00216B78">
      <w:pPr>
        <w:pStyle w:val="Bulletindent1"/>
        <w:numPr>
          <w:ilvl w:val="0"/>
          <w:numId w:val="34"/>
        </w:numPr>
        <w:spacing w:after="0"/>
      </w:pPr>
      <w:r w:rsidRPr="00E12A8F">
        <w:t>Leads a strategic effort in CVD prevention locally in East London and chair the NL ODN group to enhance CVD prevention in primary care.</w:t>
      </w:r>
    </w:p>
    <w:p w14:paraId="6C5572BB" w14:textId="77777777" w:rsidR="00E12A8F" w:rsidRPr="00E12A8F" w:rsidRDefault="00E12A8F" w:rsidP="00216B78">
      <w:pPr>
        <w:pStyle w:val="Bulletindent1"/>
        <w:numPr>
          <w:ilvl w:val="0"/>
          <w:numId w:val="34"/>
        </w:numPr>
        <w:spacing w:after="0"/>
      </w:pPr>
      <w:r w:rsidRPr="00E12A8F">
        <w:t>Is a committee member for Pan London groups on CVD prevention and familial hypercholesterolaemia.</w:t>
      </w:r>
    </w:p>
    <w:p w14:paraId="251F5384" w14:textId="77777777" w:rsidR="00E12A8F" w:rsidRPr="00E12A8F" w:rsidRDefault="00E12A8F" w:rsidP="00216B78">
      <w:pPr>
        <w:pStyle w:val="Bulletindent1"/>
        <w:numPr>
          <w:ilvl w:val="0"/>
          <w:numId w:val="34"/>
        </w:numPr>
        <w:spacing w:after="0"/>
      </w:pPr>
      <w:r w:rsidRPr="00E12A8F">
        <w:t>His institution (Barts Health) has joint working agreements with industry. But not with the manufacturer of this agent.</w:t>
      </w:r>
    </w:p>
    <w:p w14:paraId="3DD3B1DD" w14:textId="77777777" w:rsidR="00E12A8F" w:rsidRPr="00E12A8F" w:rsidRDefault="00E12A8F" w:rsidP="00216B78">
      <w:pPr>
        <w:pStyle w:val="Bulletindent1"/>
        <w:numPr>
          <w:ilvl w:val="0"/>
          <w:numId w:val="34"/>
        </w:numPr>
        <w:spacing w:after="0"/>
      </w:pPr>
      <w:r w:rsidRPr="00E12A8F">
        <w:t>He has recently been appointed topic advisor for the upcoming NICE update on CVD prevention and Lipids.</w:t>
      </w:r>
    </w:p>
    <w:p w14:paraId="7D5B4CFD" w14:textId="77777777" w:rsidR="00E12A8F" w:rsidRPr="00E12A8F" w:rsidRDefault="00E12A8F" w:rsidP="00216B78">
      <w:pPr>
        <w:pStyle w:val="Bulletindent1"/>
        <w:numPr>
          <w:ilvl w:val="0"/>
          <w:numId w:val="34"/>
        </w:numPr>
        <w:spacing w:after="0"/>
      </w:pPr>
      <w:r w:rsidRPr="00E12A8F">
        <w:t>His private practice includes general cardiology and lipid disorders.</w:t>
      </w:r>
    </w:p>
    <w:p w14:paraId="5110280F" w14:textId="6B39EECF" w:rsidR="00E12A8F" w:rsidRPr="00E12A8F" w:rsidRDefault="00E12A8F" w:rsidP="00216B78">
      <w:pPr>
        <w:pStyle w:val="Bulletindent1"/>
        <w:numPr>
          <w:ilvl w:val="0"/>
          <w:numId w:val="34"/>
        </w:numPr>
      </w:pPr>
      <w:r w:rsidRPr="00E12A8F">
        <w:t>He is the clinical lead for CVD prevention at Barts Health and oversee the lipid service. It was agreed that his declarations would not prevent Professor Patel from providing expert advice to committee.</w:t>
      </w:r>
    </w:p>
    <w:p w14:paraId="18F333BD" w14:textId="13E3C2B0" w:rsidR="00E12A8F" w:rsidRDefault="00E12A8F" w:rsidP="00216B78">
      <w:pPr>
        <w:pStyle w:val="Bulletindent1"/>
        <w:spacing w:after="0"/>
      </w:pPr>
      <w:bookmarkStart w:id="7" w:name="_Hlk98852025"/>
      <w:r w:rsidRPr="00E12A8F">
        <w:t xml:space="preserve">Nominated </w:t>
      </w:r>
      <w:r>
        <w:t>patient</w:t>
      </w:r>
      <w:r w:rsidRPr="00E12A8F">
        <w:t xml:space="preserve"> expert </w:t>
      </w:r>
      <w:bookmarkStart w:id="8" w:name="_Hlk98851930"/>
      <w:r>
        <w:t>Dr Peter Penson</w:t>
      </w:r>
      <w:r w:rsidRPr="00E12A8F">
        <w:t xml:space="preserve"> declared </w:t>
      </w:r>
      <w:r>
        <w:t xml:space="preserve">financial interests as he </w:t>
      </w:r>
      <w:r w:rsidR="00216B78">
        <w:t>h</w:t>
      </w:r>
      <w:r w:rsidRPr="00E12A8F">
        <w:t>as received honoraria and/or travel reimbursement for events sponsored by AKCEA, Amgen, AMRYT, Link Medical, Mylan, Napp</w:t>
      </w:r>
      <w:r w:rsidR="00216B78">
        <w:t>,</w:t>
      </w:r>
      <w:r w:rsidRPr="00E12A8F">
        <w:t xml:space="preserve"> and Sanofi.</w:t>
      </w:r>
      <w:r w:rsidR="00146156" w:rsidRPr="00146156">
        <w:t xml:space="preserve"> </w:t>
      </w:r>
      <w:r w:rsidR="002677C2">
        <w:t xml:space="preserve">He holds shares in AstraZeneca which he inherited. HEART UK has received funding from </w:t>
      </w:r>
      <w:bookmarkEnd w:id="8"/>
      <w:bookmarkEnd w:id="7"/>
      <w:r w:rsidR="00AA46FC" w:rsidRPr="00AA46FC">
        <w:t>Daiichi Sankyo, Amgen,</w:t>
      </w:r>
      <w:r w:rsidR="00AA46FC">
        <w:t xml:space="preserve"> and </w:t>
      </w:r>
      <w:r w:rsidR="00AA46FC" w:rsidRPr="00AA46FC">
        <w:t>Novartis</w:t>
      </w:r>
      <w:r w:rsidR="00AA46FC">
        <w:t xml:space="preserve">. </w:t>
      </w:r>
      <w:r w:rsidR="00146156" w:rsidRPr="00146156">
        <w:t xml:space="preserve">It was agreed that his declarations would not prevent </w:t>
      </w:r>
      <w:r w:rsidR="00146156">
        <w:t>Dr Penson</w:t>
      </w:r>
      <w:r w:rsidR="00146156" w:rsidRPr="00146156">
        <w:t xml:space="preserve"> from providing expert advice to committee.</w:t>
      </w:r>
    </w:p>
    <w:bookmarkEnd w:id="6"/>
    <w:p w14:paraId="28094A1F" w14:textId="77777777" w:rsidR="00216B78" w:rsidRPr="00E12A8F" w:rsidRDefault="00216B78" w:rsidP="00216B78">
      <w:pPr>
        <w:pStyle w:val="Bulletindent1"/>
        <w:numPr>
          <w:ilvl w:val="0"/>
          <w:numId w:val="0"/>
        </w:numPr>
        <w:spacing w:after="0"/>
      </w:pPr>
    </w:p>
    <w:p w14:paraId="728F9EA0" w14:textId="47CE5D8A" w:rsidR="00E12A8F" w:rsidRPr="002677C2" w:rsidRDefault="00216B78" w:rsidP="002677C2">
      <w:pPr>
        <w:pStyle w:val="Bulletindent1"/>
      </w:pPr>
      <w:r>
        <w:t>No further interests were declared for this appraisal.</w:t>
      </w:r>
    </w:p>
    <w:p w14:paraId="5300AF1A" w14:textId="3A66E326" w:rsidR="007A77E4" w:rsidRDefault="00D2035E" w:rsidP="00D2035E">
      <w:pPr>
        <w:pStyle w:val="Level3numbered"/>
        <w:numPr>
          <w:ilvl w:val="2"/>
          <w:numId w:val="5"/>
        </w:numPr>
        <w:ind w:left="2155" w:hanging="737"/>
      </w:pPr>
      <w:r w:rsidRPr="00C02D61">
        <w:t xml:space="preserve">The </w:t>
      </w:r>
      <w:r w:rsidR="00933A66">
        <w:t>c</w:t>
      </w:r>
      <w:r w:rsidRPr="00C02D61">
        <w:t xml:space="preserve">hair </w:t>
      </w:r>
      <w:r>
        <w:t xml:space="preserve">led a discussion </w:t>
      </w:r>
      <w:sdt>
        <w:sdtPr>
          <w:id w:val="-614446375"/>
          <w:placeholder>
            <w:docPart w:val="53BC15EFEFCC4EB8AD0AED95E106F23D"/>
          </w:placeholder>
          <w:dropDownList>
            <w:listItem w:value="Choose an item."/>
            <w:listItem w:displayText="of the evidence presented to the committee." w:value="of the evidence presented to the committee."/>
            <w:listItem w:displayText="of the consultation comments presented to the committee." w:value="of the consultation comments presented to the committee."/>
          </w:dropDownList>
        </w:sdtPr>
        <w:sdtEndPr/>
        <w:sdtContent>
          <w:r w:rsidR="00891823">
            <w:t>of the consultation comments presented to the committee.</w:t>
          </w:r>
        </w:sdtContent>
      </w:sdt>
    </w:p>
    <w:p w14:paraId="14346FB5" w14:textId="62FC2314" w:rsidR="00205638" w:rsidRPr="001F551E" w:rsidRDefault="00205638" w:rsidP="00F57A78">
      <w:pPr>
        <w:pStyle w:val="Level2numbered"/>
      </w:pPr>
      <w:r w:rsidRPr="001F551E">
        <w:t>Part 2</w:t>
      </w:r>
      <w:r w:rsidR="005C0A14">
        <w:t xml:space="preserve">– </w:t>
      </w:r>
      <w:r w:rsidRPr="001F551E">
        <w:t xml:space="preserve">Closed session (company representatives, </w:t>
      </w:r>
      <w:r w:rsidR="000C477B" w:rsidRPr="00933A66">
        <w:t>clinical and patient</w:t>
      </w:r>
      <w:r w:rsidRPr="00933A66">
        <w:t xml:space="preserve"> experts,</w:t>
      </w:r>
      <w:r w:rsidRPr="001F551E">
        <w:t xml:space="preserve"> external </w:t>
      </w:r>
      <w:r w:rsidR="00B07D36">
        <w:t xml:space="preserve">assessment </w:t>
      </w:r>
      <w:r w:rsidRPr="001F551E">
        <w:t>group representatives and members of the public were asked to leave the meeting)</w:t>
      </w:r>
      <w:r w:rsidR="00031524">
        <w:t>.</w:t>
      </w:r>
    </w:p>
    <w:p w14:paraId="3AAE2B40" w14:textId="52E7438F" w:rsidR="00205638" w:rsidRPr="001F551E" w:rsidRDefault="00205638" w:rsidP="002C258D">
      <w:pPr>
        <w:pStyle w:val="Level3numbered"/>
      </w:pPr>
      <w:r w:rsidRPr="001F551E">
        <w:t xml:space="preserve">The committee then agreed on the content of the </w:t>
      </w:r>
      <w:sdt>
        <w:sdtPr>
          <w:id w:val="-947309538"/>
          <w:placeholder>
            <w:docPart w:val="726188CDD4E341F1A6388C2FB5EC5E0F"/>
          </w:placeholder>
          <w:dropDownList>
            <w:listItem w:value="Choose an option"/>
            <w:listItem w:displayText="Appraisal Consultation Document (ACD) or Final Appraisal Determination (FAD)" w:value="Appraisal Consultation Document (ACD) or Final Appraisal Determination (FAD)"/>
            <w:listItem w:displayText="Medical Technology Consultation Document (MTCD)" w:value="Medical Technology Consultation Document (MTCD)"/>
            <w:listItem w:displayText="Medical Technology Guidance (MTG)" w:value="Medical Technology Guidance (MTG)"/>
            <w:listItem w:displayText="Diagnostics Consultation Document (DCD)" w:value="Diagnostics Consultation Document (DCD)"/>
            <w:listItem w:displayText="Diagnostics Guidance (DG)" w:value="Diagnostics Guidance (DG)"/>
            <w:listItem w:displayText="Interventional Procedure Consultation Document (IPCD)" w:value="Interventional Procedure Consultation Document (IPCD)"/>
            <w:listItem w:displayText="Interventional Procedures Guidance" w:value="Interventional Procedures Guidance"/>
            <w:listItem w:displayText="Evaluation Consultation Document (ECD) or Final Evaluation Determination (FED)" w:value="Evaluation Consultation Document (ECD) or Final Evaluation Determination (FED)"/>
          </w:dropDownList>
        </w:sdtPr>
        <w:sdtEndPr/>
        <w:sdtContent>
          <w:r w:rsidR="00D2035E">
            <w:t>Appraisal Consultation Document (ACD) or Final Appraisal Determination (FAD)</w:t>
          </w:r>
        </w:sdtContent>
      </w:sdt>
      <w:r w:rsidRPr="001F551E">
        <w:t xml:space="preserve">. The committee decision was reached </w:t>
      </w:r>
      <w:sdt>
        <w:sdtPr>
          <w:id w:val="-1535032335"/>
          <w:placeholder>
            <w:docPart w:val="7FC8C09F5F4A483A8AB01E860D244034"/>
          </w:placeholder>
          <w:dropDownList>
            <w:listItem w:displayText="by consensus." w:value="by consensus."/>
            <w:listItem w:displayText="through a vote by members." w:value="through a vote by members."/>
          </w:dropDownList>
        </w:sdtPr>
        <w:sdtEndPr/>
        <w:sdtContent>
          <w:r w:rsidR="00933A66">
            <w:t>by consensus.</w:t>
          </w:r>
        </w:sdtContent>
      </w:sdt>
    </w:p>
    <w:p w14:paraId="46BE0E71" w14:textId="2E500625" w:rsidR="00205638" w:rsidRPr="00C02D61" w:rsidRDefault="00205638" w:rsidP="002C258D">
      <w:pPr>
        <w:pStyle w:val="Level3numbered"/>
      </w:pPr>
      <w:r w:rsidRPr="001F551E">
        <w:lastRenderedPageBreak/>
        <w:t xml:space="preserve">The committee asked the NICE technical team to prepare the </w:t>
      </w:r>
      <w:sdt>
        <w:sdtPr>
          <w:id w:val="-1106343874"/>
          <w:placeholder>
            <w:docPart w:val="1F47D0CE6CFA43C4B8DA9D54A0F1F279"/>
          </w:placeholder>
          <w:dropDownList>
            <w:listItem w:value="Choose an option"/>
            <w:listItem w:displayText="Appraisal Consultation Document (ACD) or Final Appraisal Determination (FAD)" w:value="Appraisal Consultation Document (ACD) or Final Appraisal Determination (FAD)"/>
            <w:listItem w:displayText="Medical Technology Consultation Document (MTCD)" w:value="Medical Technology Consultation Document (MTCD)"/>
            <w:listItem w:displayText="Medical Technology Guidance (MTG)" w:value="Medical Technology Guidance (MTG)"/>
            <w:listItem w:displayText="Diagnostics Consultation Document (DCD)" w:value="Diagnostics Consultation Document (DCD)"/>
            <w:listItem w:displayText="Diagnostics Guidance (DG)" w:value="Diagnostics Guidance (DG)"/>
            <w:listItem w:displayText="Interventional Procedure Consultation Document (IPCD)" w:value="Interventional Procedure Consultation Document (IPCD)"/>
            <w:listItem w:displayText="Interventional Procedures Guidance" w:value="Interventional Procedures Guidance"/>
            <w:listItem w:displayText="Evaluation Consultation Document (ECD) or Final Evaluation Determination (FED)" w:value="Evaluation Consultation Document (ECD) or Final Evaluation Determination (FED)"/>
          </w:dropDownList>
        </w:sdtPr>
        <w:sdtEndPr/>
        <w:sdtContent>
          <w:r w:rsidR="00D2035E">
            <w:t>Appraisal Consultation Document (ACD) or Final Appraisal Determination (FAD)</w:t>
          </w:r>
        </w:sdtContent>
      </w:sdt>
      <w:r w:rsidRPr="001F551E">
        <w:t xml:space="preserve"> in line with their </w:t>
      </w:r>
      <w:r w:rsidRPr="00C02D61">
        <w:t>decisions.</w:t>
      </w:r>
    </w:p>
    <w:p w14:paraId="42DB9F97" w14:textId="4B33B1F3" w:rsidR="007A77E4" w:rsidRPr="00C02D61" w:rsidRDefault="00D2035E" w:rsidP="00D2035E">
      <w:pPr>
        <w:pStyle w:val="Level3numbered"/>
        <w:numPr>
          <w:ilvl w:val="0"/>
          <w:numId w:val="28"/>
        </w:numPr>
      </w:pPr>
      <w:r>
        <w:t>F</w:t>
      </w:r>
      <w:r w:rsidR="007A77E4" w:rsidRPr="00C02D61">
        <w:t>urther updates will be available on the topic webpage in due course</w:t>
      </w:r>
      <w:r w:rsidR="00BC6C1F">
        <w:t>:</w:t>
      </w:r>
      <w:r w:rsidR="007A77E4" w:rsidRPr="00C02D61">
        <w:t xml:space="preserve"> </w:t>
      </w:r>
      <w:hyperlink r:id="rId8" w:history="1">
        <w:r w:rsidR="00891823" w:rsidRPr="00DD61C6">
          <w:rPr>
            <w:rStyle w:val="Hyperlink"/>
          </w:rPr>
          <w:t>https://www.nice.org.uk/guidance/indevelopment/gid-ta10736</w:t>
        </w:r>
      </w:hyperlink>
      <w:r w:rsidR="00891823">
        <w:t xml:space="preserve"> </w:t>
      </w:r>
    </w:p>
    <w:p w14:paraId="7E86305B" w14:textId="77777777" w:rsidR="009B5D1C" w:rsidRPr="00C02D61" w:rsidRDefault="00236AD0" w:rsidP="003E65BA">
      <w:pPr>
        <w:pStyle w:val="Heading3"/>
      </w:pPr>
      <w:r w:rsidRPr="00C02D61">
        <w:t>Date of the next meeting</w:t>
      </w:r>
    </w:p>
    <w:p w14:paraId="7CF9FE5A" w14:textId="2D207CDD" w:rsidR="00463336" w:rsidRDefault="007507BD" w:rsidP="00AD0E92">
      <w:pPr>
        <w:pStyle w:val="Paragraphnonumbers"/>
      </w:pPr>
      <w:r w:rsidRPr="001F551E">
        <w:t xml:space="preserve">The next meeting of the </w:t>
      </w:r>
      <w:sdt>
        <w:sdtPr>
          <w:id w:val="-387804847"/>
          <w:placeholder>
            <w:docPart w:val="9DFDA7BBFE6A46C9B15F93321AD49F7D"/>
          </w:placeholder>
          <w:dropDownList>
            <w:listItem w:value="Choose a committee"/>
            <w:listItem w:displayText="Technology Appraisal Committee A" w:value="Technology Appraisal Committee A"/>
            <w:listItem w:displayText="Technology Appraisal Committee B" w:value="Technology Appraisal Committee B"/>
            <w:listItem w:displayText="Technology Appraisal Committee C" w:value="Technology Appraisal Committee C"/>
            <w:listItem w:displayText="Technology Appraisal Committee D" w:value="Technology Appraisal Committee D"/>
            <w:listItem w:displayText="Highly Specialised Technologies Evaluation Committee (HSTEC)" w:value="Highly Specialised Technologies Evaluation Committee (HSTEC)"/>
            <w:listItem w:displayText="Diagnostics Advisory Committee (DAC)" w:value="Diagnostics Advisory Committee (DAC)"/>
            <w:listItem w:displayText="Medical Technologies Advisory Committee (MTAC)" w:value="Medical Technologies Advisory Committee (MTAC)"/>
            <w:listItem w:displayText="Interventional Procedures Advisory Committee (IPAC)" w:value="Interventional Procedures Advisory Committee (IPAC)"/>
          </w:dropDownList>
        </w:sdtPr>
        <w:sdtEndPr/>
        <w:sdtContent>
          <w:r w:rsidR="00891823">
            <w:t>Technology Appraisal Committee C</w:t>
          </w:r>
        </w:sdtContent>
      </w:sdt>
      <w:r w:rsidR="00236AD0" w:rsidRPr="001F551E">
        <w:t xml:space="preserve"> will be held on </w:t>
      </w:r>
      <w:sdt>
        <w:sdtPr>
          <w:id w:val="1237431929"/>
          <w:placeholder>
            <w:docPart w:val="5093719C018549EB98917021F8DDF3ED"/>
          </w:placeholder>
        </w:sdtPr>
        <w:sdtEndPr/>
        <w:sdtContent>
          <w:r w:rsidR="00891823">
            <w:t>Wednesday 6 April 2022</w:t>
          </w:r>
        </w:sdtContent>
      </w:sdt>
      <w:r w:rsidR="00205638" w:rsidRPr="001F551E">
        <w:t xml:space="preserve"> </w:t>
      </w:r>
      <w:r w:rsidR="00A45CDD" w:rsidRPr="001F551E">
        <w:t xml:space="preserve">and will start promptly at </w:t>
      </w:r>
      <w:sdt>
        <w:sdtPr>
          <w:id w:val="959776136"/>
          <w:placeholder>
            <w:docPart w:val="D5C0939AB61E49ECA7679FCCC040D4DC"/>
          </w:placeholder>
        </w:sdtPr>
        <w:sdtEndPr/>
        <w:sdtContent>
          <w:r w:rsidR="00891823">
            <w:t>09.30</w:t>
          </w:r>
        </w:sdtContent>
      </w:sdt>
      <w:r w:rsidR="00236AD0" w:rsidRPr="001F551E">
        <w:t xml:space="preserve">. </w:t>
      </w:r>
    </w:p>
    <w:p w14:paraId="122C6B36" w14:textId="77777777" w:rsidR="00135794" w:rsidRPr="001F551E" w:rsidRDefault="00135794" w:rsidP="00B62844">
      <w:pPr>
        <w:spacing w:line="276" w:lineRule="auto"/>
      </w:pPr>
    </w:p>
    <w:sectPr w:rsidR="00135794" w:rsidRPr="001F551E" w:rsidSect="000A3C2F">
      <w:headerReference w:type="default" r:id="rId9"/>
      <w:foot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6CEBD" w14:textId="77777777" w:rsidR="003E65BA" w:rsidRDefault="003E65BA" w:rsidP="006231D3">
      <w:r>
        <w:separator/>
      </w:r>
    </w:p>
  </w:endnote>
  <w:endnote w:type="continuationSeparator" w:id="0">
    <w:p w14:paraId="0ECD78F0" w14:textId="77777777" w:rsidR="003E65BA" w:rsidRDefault="003E65BA" w:rsidP="006231D3">
      <w:r>
        <w:continuationSeparator/>
      </w:r>
    </w:p>
  </w:endnote>
  <w:endnote w:type="continuationNotice" w:id="1">
    <w:p w14:paraId="102EAC16" w14:textId="77777777" w:rsidR="003E65BA" w:rsidRDefault="003E65BA"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F5E75" w14:textId="77777777" w:rsidR="009807BF" w:rsidRDefault="009807BF" w:rsidP="006231D3">
    <w:pPr>
      <w:pStyle w:val="Foote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fldSimple w:instr=" NUMPAGES  ">
      <w:r>
        <w:rPr>
          <w:noProof/>
        </w:rPr>
        <w:t>5</w:t>
      </w:r>
    </w:fldSimple>
  </w:p>
  <w:p w14:paraId="689777DB" w14:textId="77777777" w:rsidR="009807BF" w:rsidRDefault="009807BF" w:rsidP="006231D3">
    <w:pPr>
      <w:pStyle w:val="Footer"/>
      <w:rPr>
        <w:sz w:val="20"/>
      </w:rPr>
    </w:pPr>
    <w:r>
      <w:rPr>
        <w:noProof/>
      </w:rPr>
      <w:drawing>
        <wp:anchor distT="0" distB="0" distL="114300" distR="114300" simplePos="0" relativeHeight="251660288" behindDoc="0" locked="0" layoutInCell="1" allowOverlap="1" wp14:anchorId="330742D0" wp14:editId="389B0698">
          <wp:simplePos x="0" y="0"/>
          <wp:positionH relativeFrom="margin">
            <wp:align>center</wp:align>
          </wp:positionH>
          <wp:positionV relativeFrom="margin">
            <wp:posOffset>9115425</wp:posOffset>
          </wp:positionV>
          <wp:extent cx="6999605" cy="508635"/>
          <wp:effectExtent l="0" t="0" r="0" b="571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15DE0618"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C1BF8" w14:textId="77777777" w:rsidR="003E65BA" w:rsidRDefault="003E65BA" w:rsidP="006231D3">
      <w:r>
        <w:separator/>
      </w:r>
    </w:p>
  </w:footnote>
  <w:footnote w:type="continuationSeparator" w:id="0">
    <w:p w14:paraId="478B8901" w14:textId="77777777" w:rsidR="003E65BA" w:rsidRDefault="003E65BA" w:rsidP="006231D3">
      <w:r>
        <w:continuationSeparator/>
      </w:r>
    </w:p>
  </w:footnote>
  <w:footnote w:type="continuationNotice" w:id="1">
    <w:p w14:paraId="450287BE" w14:textId="77777777" w:rsidR="003E65BA" w:rsidRDefault="003E65BA"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D8067" w14:textId="77777777" w:rsidR="009807BF" w:rsidRDefault="009807BF" w:rsidP="006231D3">
    <w:pPr>
      <w:pStyle w:val="Header"/>
    </w:pPr>
    <w:r>
      <w:rPr>
        <w:noProof/>
      </w:rPr>
      <w:drawing>
        <wp:anchor distT="0" distB="0" distL="114300" distR="114300" simplePos="0" relativeHeight="251659264" behindDoc="1" locked="0" layoutInCell="1" allowOverlap="1" wp14:anchorId="40ACF15D" wp14:editId="45B45AAC">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5A3C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080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044D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028A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3AA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AA0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088D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8AB1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A689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2E9F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09A001E8"/>
    <w:multiLevelType w:val="multilevel"/>
    <w:tmpl w:val="7E54D6AA"/>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ind w:left="1778" w:hanging="360"/>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3" w15:restartNumberingAfterBreak="0">
    <w:nsid w:val="11B15797"/>
    <w:multiLevelType w:val="hybridMultilevel"/>
    <w:tmpl w:val="B85088F8"/>
    <w:lvl w:ilvl="0" w:tplc="2EEA34B2">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9922807"/>
    <w:multiLevelType w:val="multilevel"/>
    <w:tmpl w:val="9E7EE8D4"/>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E4426D"/>
    <w:multiLevelType w:val="multilevel"/>
    <w:tmpl w:val="137A99EE"/>
    <w:lvl w:ilvl="0">
      <w:start w:val="1"/>
      <w:numFmt w:val="bullet"/>
      <w:lvlText w:val="o"/>
      <w:lvlJc w:val="left"/>
      <w:pPr>
        <w:tabs>
          <w:tab w:val="num" w:pos="1702"/>
        </w:tabs>
        <w:ind w:left="1702" w:hanging="284"/>
      </w:pPr>
      <w:rPr>
        <w:rFonts w:ascii="Courier New" w:hAnsi="Courier New" w:cs="Courier New" w:hint="default"/>
        <w:color w:val="auto"/>
      </w:rPr>
    </w:lvl>
    <w:lvl w:ilvl="1">
      <w:start w:val="1"/>
      <w:numFmt w:val="bullet"/>
      <w:lvlText w:val=""/>
      <w:lvlJc w:val="left"/>
      <w:pPr>
        <w:tabs>
          <w:tab w:val="num" w:pos="1985"/>
        </w:tabs>
        <w:ind w:left="1985" w:hanging="283"/>
      </w:pPr>
      <w:rPr>
        <w:rFonts w:ascii="Symbol" w:hAnsi="Symbol" w:hint="default"/>
      </w:rPr>
    </w:lvl>
    <w:lvl w:ilvl="2">
      <w:start w:val="1"/>
      <w:numFmt w:val="bullet"/>
      <w:lvlText w:val=""/>
      <w:lvlJc w:val="left"/>
      <w:pPr>
        <w:tabs>
          <w:tab w:val="num" w:pos="2269"/>
        </w:tabs>
        <w:ind w:left="2269" w:hanging="284"/>
      </w:pPr>
      <w:rPr>
        <w:rFonts w:ascii="Symbol" w:hAnsi="Symbol" w:hint="default"/>
        <w:color w:val="auto"/>
      </w:rPr>
    </w:lvl>
    <w:lvl w:ilvl="3">
      <w:start w:val="1"/>
      <w:numFmt w:val="decimal"/>
      <w:lvlText w:val="%1.%2.%3.%4"/>
      <w:lvlJc w:val="left"/>
      <w:pPr>
        <w:tabs>
          <w:tab w:val="num" w:pos="2252"/>
        </w:tabs>
        <w:ind w:left="2252" w:hanging="964"/>
      </w:pPr>
      <w:rPr>
        <w:rFonts w:hint="default"/>
      </w:rPr>
    </w:lvl>
    <w:lvl w:ilvl="4">
      <w:start w:val="1"/>
      <w:numFmt w:val="decimal"/>
      <w:lvlText w:val="%1.%2.%3.%4.%5."/>
      <w:lvlJc w:val="left"/>
      <w:pPr>
        <w:tabs>
          <w:tab w:val="num" w:pos="5608"/>
        </w:tabs>
        <w:ind w:left="3520" w:hanging="792"/>
      </w:pPr>
      <w:rPr>
        <w:rFonts w:hint="default"/>
      </w:rPr>
    </w:lvl>
    <w:lvl w:ilvl="5">
      <w:start w:val="1"/>
      <w:numFmt w:val="decimal"/>
      <w:lvlText w:val="%1.%2.%3.%4.%5.%6."/>
      <w:lvlJc w:val="left"/>
      <w:pPr>
        <w:tabs>
          <w:tab w:val="num" w:pos="6688"/>
        </w:tabs>
        <w:ind w:left="4024" w:hanging="936"/>
      </w:pPr>
      <w:rPr>
        <w:rFonts w:hint="default"/>
      </w:rPr>
    </w:lvl>
    <w:lvl w:ilvl="6">
      <w:start w:val="1"/>
      <w:numFmt w:val="decimal"/>
      <w:lvlText w:val="%1.%2.%3.%4.%5.%6.%7."/>
      <w:lvlJc w:val="left"/>
      <w:pPr>
        <w:tabs>
          <w:tab w:val="num" w:pos="7768"/>
        </w:tabs>
        <w:ind w:left="4528" w:hanging="1080"/>
      </w:pPr>
      <w:rPr>
        <w:rFonts w:hint="default"/>
      </w:rPr>
    </w:lvl>
    <w:lvl w:ilvl="7">
      <w:start w:val="1"/>
      <w:numFmt w:val="decimal"/>
      <w:lvlText w:val="%1.%2.%3.%4.%5.%6.%7.%8."/>
      <w:lvlJc w:val="left"/>
      <w:pPr>
        <w:tabs>
          <w:tab w:val="num" w:pos="8488"/>
        </w:tabs>
        <w:ind w:left="5032" w:hanging="1224"/>
      </w:pPr>
      <w:rPr>
        <w:rFonts w:hint="default"/>
      </w:rPr>
    </w:lvl>
    <w:lvl w:ilvl="8">
      <w:start w:val="1"/>
      <w:numFmt w:val="decimal"/>
      <w:lvlText w:val="%1.%2.%3.%4.%5.%6.%7.%8.%9."/>
      <w:lvlJc w:val="left"/>
      <w:pPr>
        <w:tabs>
          <w:tab w:val="num" w:pos="9568"/>
        </w:tabs>
        <w:ind w:left="5608" w:hanging="1440"/>
      </w:pPr>
      <w:rPr>
        <w:rFonts w:hint="default"/>
      </w:rPr>
    </w:lvl>
  </w:abstractNum>
  <w:abstractNum w:abstractNumId="19" w15:restartNumberingAfterBreak="0">
    <w:nsid w:val="39A120BC"/>
    <w:multiLevelType w:val="hybridMultilevel"/>
    <w:tmpl w:val="FC4EF930"/>
    <w:lvl w:ilvl="0" w:tplc="0809000F">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0" w15:restartNumberingAfterBreak="0">
    <w:nsid w:val="3CB407ED"/>
    <w:multiLevelType w:val="multilevel"/>
    <w:tmpl w:val="62A01190"/>
    <w:lvl w:ilvl="0">
      <w:start w:val="1"/>
      <w:numFmt w:val="bullet"/>
      <w:lvlText w:val="o"/>
      <w:lvlJc w:val="left"/>
      <w:pPr>
        <w:tabs>
          <w:tab w:val="num" w:pos="2269"/>
        </w:tabs>
        <w:ind w:left="2269" w:hanging="284"/>
      </w:pPr>
      <w:rPr>
        <w:rFonts w:ascii="Courier New" w:hAnsi="Courier New" w:cs="Courier New" w:hint="default"/>
        <w:color w:val="auto"/>
      </w:rPr>
    </w:lvl>
    <w:lvl w:ilvl="1">
      <w:start w:val="1"/>
      <w:numFmt w:val="bullet"/>
      <w:lvlText w:val=""/>
      <w:lvlJc w:val="left"/>
      <w:pPr>
        <w:tabs>
          <w:tab w:val="num" w:pos="2552"/>
        </w:tabs>
        <w:ind w:left="2552" w:hanging="283"/>
      </w:pPr>
      <w:rPr>
        <w:rFonts w:ascii="Symbol" w:hAnsi="Symbol" w:hint="default"/>
      </w:rPr>
    </w:lvl>
    <w:lvl w:ilvl="2">
      <w:start w:val="1"/>
      <w:numFmt w:val="bullet"/>
      <w:lvlText w:val=""/>
      <w:lvlJc w:val="left"/>
      <w:pPr>
        <w:tabs>
          <w:tab w:val="num" w:pos="2836"/>
        </w:tabs>
        <w:ind w:left="2836" w:hanging="284"/>
      </w:pPr>
      <w:rPr>
        <w:rFonts w:ascii="Symbol" w:hAnsi="Symbol" w:hint="default"/>
        <w:color w:val="auto"/>
      </w:rPr>
    </w:lvl>
    <w:lvl w:ilvl="3">
      <w:start w:val="1"/>
      <w:numFmt w:val="decimal"/>
      <w:lvlText w:val="%1.%2.%3.%4"/>
      <w:lvlJc w:val="left"/>
      <w:pPr>
        <w:tabs>
          <w:tab w:val="num" w:pos="2819"/>
        </w:tabs>
        <w:ind w:left="2819" w:hanging="964"/>
      </w:pPr>
      <w:rPr>
        <w:rFonts w:hint="default"/>
      </w:rPr>
    </w:lvl>
    <w:lvl w:ilvl="4">
      <w:start w:val="1"/>
      <w:numFmt w:val="decimal"/>
      <w:lvlText w:val="%1.%2.%3.%4.%5."/>
      <w:lvlJc w:val="left"/>
      <w:pPr>
        <w:tabs>
          <w:tab w:val="num" w:pos="6175"/>
        </w:tabs>
        <w:ind w:left="4087" w:hanging="792"/>
      </w:pPr>
      <w:rPr>
        <w:rFonts w:hint="default"/>
      </w:rPr>
    </w:lvl>
    <w:lvl w:ilvl="5">
      <w:start w:val="1"/>
      <w:numFmt w:val="decimal"/>
      <w:lvlText w:val="%1.%2.%3.%4.%5.%6."/>
      <w:lvlJc w:val="left"/>
      <w:pPr>
        <w:tabs>
          <w:tab w:val="num" w:pos="7255"/>
        </w:tabs>
        <w:ind w:left="4591" w:hanging="936"/>
      </w:pPr>
      <w:rPr>
        <w:rFonts w:hint="default"/>
      </w:rPr>
    </w:lvl>
    <w:lvl w:ilvl="6">
      <w:start w:val="1"/>
      <w:numFmt w:val="decimal"/>
      <w:lvlText w:val="%1.%2.%3.%4.%5.%6.%7."/>
      <w:lvlJc w:val="left"/>
      <w:pPr>
        <w:tabs>
          <w:tab w:val="num" w:pos="8335"/>
        </w:tabs>
        <w:ind w:left="5095" w:hanging="1080"/>
      </w:pPr>
      <w:rPr>
        <w:rFonts w:hint="default"/>
      </w:rPr>
    </w:lvl>
    <w:lvl w:ilvl="7">
      <w:start w:val="1"/>
      <w:numFmt w:val="decimal"/>
      <w:lvlText w:val="%1.%2.%3.%4.%5.%6.%7.%8."/>
      <w:lvlJc w:val="left"/>
      <w:pPr>
        <w:tabs>
          <w:tab w:val="num" w:pos="9055"/>
        </w:tabs>
        <w:ind w:left="5599" w:hanging="1224"/>
      </w:pPr>
      <w:rPr>
        <w:rFonts w:hint="default"/>
      </w:rPr>
    </w:lvl>
    <w:lvl w:ilvl="8">
      <w:start w:val="1"/>
      <w:numFmt w:val="decimal"/>
      <w:lvlText w:val="%1.%2.%3.%4.%5.%6.%7.%8.%9."/>
      <w:lvlJc w:val="left"/>
      <w:pPr>
        <w:tabs>
          <w:tab w:val="num" w:pos="10135"/>
        </w:tabs>
        <w:ind w:left="6175" w:hanging="1440"/>
      </w:pPr>
      <w:rPr>
        <w:rFonts w:hint="default"/>
      </w:rPr>
    </w:lvl>
  </w:abstractNum>
  <w:abstractNum w:abstractNumId="21"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C301AD"/>
    <w:multiLevelType w:val="hybridMultilevel"/>
    <w:tmpl w:val="D472C3A4"/>
    <w:lvl w:ilvl="0" w:tplc="0809000F">
      <w:start w:val="1"/>
      <w:numFmt w:val="decimal"/>
      <w:lvlText w:val="%1."/>
      <w:lvlJc w:val="left"/>
      <w:pPr>
        <w:ind w:left="788" w:hanging="360"/>
      </w:pPr>
    </w:lvl>
    <w:lvl w:ilvl="1" w:tplc="08090019" w:tentative="1">
      <w:start w:val="1"/>
      <w:numFmt w:val="lowerLetter"/>
      <w:lvlText w:val="%2."/>
      <w:lvlJc w:val="left"/>
      <w:pPr>
        <w:ind w:left="1508" w:hanging="360"/>
      </w:pPr>
    </w:lvl>
    <w:lvl w:ilvl="2" w:tplc="0809001B" w:tentative="1">
      <w:start w:val="1"/>
      <w:numFmt w:val="lowerRoman"/>
      <w:lvlText w:val="%3."/>
      <w:lvlJc w:val="right"/>
      <w:pPr>
        <w:ind w:left="2228" w:hanging="180"/>
      </w:pPr>
    </w:lvl>
    <w:lvl w:ilvl="3" w:tplc="0809000F" w:tentative="1">
      <w:start w:val="1"/>
      <w:numFmt w:val="decimal"/>
      <w:lvlText w:val="%4."/>
      <w:lvlJc w:val="left"/>
      <w:pPr>
        <w:ind w:left="2948" w:hanging="360"/>
      </w:pPr>
    </w:lvl>
    <w:lvl w:ilvl="4" w:tplc="08090019" w:tentative="1">
      <w:start w:val="1"/>
      <w:numFmt w:val="lowerLetter"/>
      <w:lvlText w:val="%5."/>
      <w:lvlJc w:val="left"/>
      <w:pPr>
        <w:ind w:left="3668" w:hanging="360"/>
      </w:pPr>
    </w:lvl>
    <w:lvl w:ilvl="5" w:tplc="0809001B" w:tentative="1">
      <w:start w:val="1"/>
      <w:numFmt w:val="lowerRoman"/>
      <w:lvlText w:val="%6."/>
      <w:lvlJc w:val="right"/>
      <w:pPr>
        <w:ind w:left="4388" w:hanging="180"/>
      </w:pPr>
    </w:lvl>
    <w:lvl w:ilvl="6" w:tplc="0809000F" w:tentative="1">
      <w:start w:val="1"/>
      <w:numFmt w:val="decimal"/>
      <w:lvlText w:val="%7."/>
      <w:lvlJc w:val="left"/>
      <w:pPr>
        <w:ind w:left="5108" w:hanging="360"/>
      </w:pPr>
    </w:lvl>
    <w:lvl w:ilvl="7" w:tplc="08090019" w:tentative="1">
      <w:start w:val="1"/>
      <w:numFmt w:val="lowerLetter"/>
      <w:lvlText w:val="%8."/>
      <w:lvlJc w:val="left"/>
      <w:pPr>
        <w:ind w:left="5828" w:hanging="360"/>
      </w:pPr>
    </w:lvl>
    <w:lvl w:ilvl="8" w:tplc="0809001B" w:tentative="1">
      <w:start w:val="1"/>
      <w:numFmt w:val="lowerRoman"/>
      <w:lvlText w:val="%9."/>
      <w:lvlJc w:val="right"/>
      <w:pPr>
        <w:ind w:left="6548" w:hanging="180"/>
      </w:pPr>
    </w:lvl>
  </w:abstractNum>
  <w:abstractNum w:abstractNumId="23"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4" w15:restartNumberingAfterBreak="0">
    <w:nsid w:val="525C4D7F"/>
    <w:multiLevelType w:val="hybridMultilevel"/>
    <w:tmpl w:val="E3AA809C"/>
    <w:lvl w:ilvl="0" w:tplc="08090001">
      <w:start w:val="1"/>
      <w:numFmt w:val="bullet"/>
      <w:lvlText w:val=""/>
      <w:lvlJc w:val="left"/>
      <w:pPr>
        <w:ind w:left="1778" w:hanging="360"/>
      </w:pPr>
      <w:rPr>
        <w:rFonts w:ascii="Symbol" w:hAnsi="Symbol" w:hint="default"/>
      </w:rPr>
    </w:lvl>
    <w:lvl w:ilvl="1" w:tplc="08090003">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5" w15:restartNumberingAfterBreak="0">
    <w:nsid w:val="66701527"/>
    <w:multiLevelType w:val="multilevel"/>
    <w:tmpl w:val="2CB0B774"/>
    <w:lvl w:ilvl="0">
      <w:start w:val="1"/>
      <w:numFmt w:val="decimal"/>
      <w:pStyle w:val="Level1Numbered"/>
      <w:lvlText w:val="%1."/>
      <w:lvlJc w:val="left"/>
      <w:pPr>
        <w:ind w:left="36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2."/>
      <w:lvlJc w:val="left"/>
      <w:pPr>
        <w:ind w:left="1142" w:hanging="432"/>
      </w:pPr>
      <w:rPr>
        <w:rFonts w:hint="default"/>
        <w:color w:val="auto"/>
        <w:sz w:val="24"/>
        <w:szCs w:val="24"/>
      </w:rPr>
    </w:lvl>
    <w:lvl w:ilvl="2">
      <w:start w:val="1"/>
      <w:numFmt w:val="decimal"/>
      <w:pStyle w:val="Level3numbered"/>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1187423">
    <w:abstractNumId w:val="21"/>
  </w:num>
  <w:num w:numId="2" w16cid:durableId="71780192">
    <w:abstractNumId w:val="16"/>
  </w:num>
  <w:num w:numId="3" w16cid:durableId="756629786">
    <w:abstractNumId w:val="23"/>
  </w:num>
  <w:num w:numId="4" w16cid:durableId="842625479">
    <w:abstractNumId w:val="17"/>
  </w:num>
  <w:num w:numId="5" w16cid:durableId="1892572809">
    <w:abstractNumId w:val="25"/>
  </w:num>
  <w:num w:numId="6" w16cid:durableId="1701583309">
    <w:abstractNumId w:val="27"/>
  </w:num>
  <w:num w:numId="7" w16cid:durableId="1867331307">
    <w:abstractNumId w:val="10"/>
  </w:num>
  <w:num w:numId="8" w16cid:durableId="21984158">
    <w:abstractNumId w:val="13"/>
  </w:num>
  <w:num w:numId="9" w16cid:durableId="358816160">
    <w:abstractNumId w:val="26"/>
  </w:num>
  <w:num w:numId="10" w16cid:durableId="1588658655">
    <w:abstractNumId w:val="25"/>
  </w:num>
  <w:num w:numId="11" w16cid:durableId="230698975">
    <w:abstractNumId w:val="25"/>
  </w:num>
  <w:num w:numId="12" w16cid:durableId="1532569876">
    <w:abstractNumId w:val="25"/>
  </w:num>
  <w:num w:numId="13" w16cid:durableId="1284969025">
    <w:abstractNumId w:val="14"/>
  </w:num>
  <w:num w:numId="14" w16cid:durableId="2104179556">
    <w:abstractNumId w:val="19"/>
  </w:num>
  <w:num w:numId="15" w16cid:durableId="1825858241">
    <w:abstractNumId w:val="11"/>
  </w:num>
  <w:num w:numId="16" w16cid:durableId="587815957">
    <w:abstractNumId w:val="15"/>
  </w:num>
  <w:num w:numId="17" w16cid:durableId="2042122237">
    <w:abstractNumId w:val="9"/>
  </w:num>
  <w:num w:numId="18" w16cid:durableId="1673483798">
    <w:abstractNumId w:val="7"/>
  </w:num>
  <w:num w:numId="19" w16cid:durableId="730932993">
    <w:abstractNumId w:val="6"/>
  </w:num>
  <w:num w:numId="20" w16cid:durableId="1525048955">
    <w:abstractNumId w:val="5"/>
  </w:num>
  <w:num w:numId="21" w16cid:durableId="379940839">
    <w:abstractNumId w:val="4"/>
  </w:num>
  <w:num w:numId="22" w16cid:durableId="683899000">
    <w:abstractNumId w:val="8"/>
  </w:num>
  <w:num w:numId="23" w16cid:durableId="1733885962">
    <w:abstractNumId w:val="3"/>
  </w:num>
  <w:num w:numId="24" w16cid:durableId="1501695574">
    <w:abstractNumId w:val="2"/>
  </w:num>
  <w:num w:numId="25" w16cid:durableId="2036954051">
    <w:abstractNumId w:val="1"/>
  </w:num>
  <w:num w:numId="26" w16cid:durableId="1752773769">
    <w:abstractNumId w:val="0"/>
  </w:num>
  <w:num w:numId="27" w16cid:durableId="6871459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95946946">
    <w:abstractNumId w:val="24"/>
  </w:num>
  <w:num w:numId="29" w16cid:durableId="521238358">
    <w:abstractNumId w:val="22"/>
  </w:num>
  <w:num w:numId="30" w16cid:durableId="121391615">
    <w:abstractNumId w:val="20"/>
  </w:num>
  <w:num w:numId="31" w16cid:durableId="1943759377">
    <w:abstractNumId w:val="11"/>
  </w:num>
  <w:num w:numId="32" w16cid:durableId="672879653">
    <w:abstractNumId w:val="11"/>
  </w:num>
  <w:num w:numId="33" w16cid:durableId="2112432849">
    <w:abstractNumId w:val="11"/>
  </w:num>
  <w:num w:numId="34" w16cid:durableId="685328587">
    <w:abstractNumId w:val="18"/>
  </w:num>
  <w:num w:numId="35" w16cid:durableId="1727100038">
    <w:abstractNumId w:val="11"/>
  </w:num>
  <w:num w:numId="36" w16cid:durableId="564293515">
    <w:abstractNumId w:val="12"/>
  </w:num>
  <w:num w:numId="37" w16cid:durableId="940337">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3E65BA"/>
    <w:rsid w:val="00031524"/>
    <w:rsid w:val="00040BED"/>
    <w:rsid w:val="000411A2"/>
    <w:rsid w:val="00044FC1"/>
    <w:rsid w:val="00046DB0"/>
    <w:rsid w:val="00053C24"/>
    <w:rsid w:val="00080C80"/>
    <w:rsid w:val="00081725"/>
    <w:rsid w:val="00083CF9"/>
    <w:rsid w:val="00085585"/>
    <w:rsid w:val="00094AEC"/>
    <w:rsid w:val="000A3C2F"/>
    <w:rsid w:val="000A687D"/>
    <w:rsid w:val="000C477B"/>
    <w:rsid w:val="000C4E08"/>
    <w:rsid w:val="000D1197"/>
    <w:rsid w:val="000D5F50"/>
    <w:rsid w:val="000E2DDC"/>
    <w:rsid w:val="000F04B6"/>
    <w:rsid w:val="0010461D"/>
    <w:rsid w:val="0011038B"/>
    <w:rsid w:val="00112212"/>
    <w:rsid w:val="0012100C"/>
    <w:rsid w:val="001220B1"/>
    <w:rsid w:val="00130891"/>
    <w:rsid w:val="00135794"/>
    <w:rsid w:val="001420B9"/>
    <w:rsid w:val="00146156"/>
    <w:rsid w:val="001501C0"/>
    <w:rsid w:val="00161397"/>
    <w:rsid w:val="001662DA"/>
    <w:rsid w:val="00167902"/>
    <w:rsid w:val="00181534"/>
    <w:rsid w:val="00185F71"/>
    <w:rsid w:val="00196E93"/>
    <w:rsid w:val="001A18CE"/>
    <w:rsid w:val="001C38B8"/>
    <w:rsid w:val="001C5FB8"/>
    <w:rsid w:val="001D331E"/>
    <w:rsid w:val="001D769D"/>
    <w:rsid w:val="001E1376"/>
    <w:rsid w:val="001E6867"/>
    <w:rsid w:val="001F2404"/>
    <w:rsid w:val="001F551E"/>
    <w:rsid w:val="002038C6"/>
    <w:rsid w:val="00205638"/>
    <w:rsid w:val="00216B78"/>
    <w:rsid w:val="0022082C"/>
    <w:rsid w:val="002228E3"/>
    <w:rsid w:val="00223637"/>
    <w:rsid w:val="00236AD0"/>
    <w:rsid w:val="00240933"/>
    <w:rsid w:val="00250F16"/>
    <w:rsid w:val="002677C2"/>
    <w:rsid w:val="002748D1"/>
    <w:rsid w:val="00277DAE"/>
    <w:rsid w:val="002B5720"/>
    <w:rsid w:val="002C258D"/>
    <w:rsid w:val="002C660B"/>
    <w:rsid w:val="002C7A84"/>
    <w:rsid w:val="002D1A7F"/>
    <w:rsid w:val="002F3D4E"/>
    <w:rsid w:val="002F5606"/>
    <w:rsid w:val="0030059A"/>
    <w:rsid w:val="003152D1"/>
    <w:rsid w:val="00337868"/>
    <w:rsid w:val="00344EA6"/>
    <w:rsid w:val="00350071"/>
    <w:rsid w:val="00370813"/>
    <w:rsid w:val="00377867"/>
    <w:rsid w:val="003965A8"/>
    <w:rsid w:val="003A2CF7"/>
    <w:rsid w:val="003A4E3F"/>
    <w:rsid w:val="003A4F8A"/>
    <w:rsid w:val="003C1D05"/>
    <w:rsid w:val="003C2EEF"/>
    <w:rsid w:val="003D0F29"/>
    <w:rsid w:val="003D4563"/>
    <w:rsid w:val="003D5F9F"/>
    <w:rsid w:val="003E005F"/>
    <w:rsid w:val="003E3BA6"/>
    <w:rsid w:val="003E5516"/>
    <w:rsid w:val="003E65BA"/>
    <w:rsid w:val="003F4378"/>
    <w:rsid w:val="003F5516"/>
    <w:rsid w:val="00402010"/>
    <w:rsid w:val="00402715"/>
    <w:rsid w:val="00402DFB"/>
    <w:rsid w:val="00410E8B"/>
    <w:rsid w:val="00411B9A"/>
    <w:rsid w:val="00422523"/>
    <w:rsid w:val="00436657"/>
    <w:rsid w:val="004366CD"/>
    <w:rsid w:val="00444D16"/>
    <w:rsid w:val="00451599"/>
    <w:rsid w:val="00456A6D"/>
    <w:rsid w:val="00463336"/>
    <w:rsid w:val="00463370"/>
    <w:rsid w:val="00465E35"/>
    <w:rsid w:val="004B45D0"/>
    <w:rsid w:val="004B6960"/>
    <w:rsid w:val="004E02E2"/>
    <w:rsid w:val="005065A3"/>
    <w:rsid w:val="00507F46"/>
    <w:rsid w:val="005113A9"/>
    <w:rsid w:val="005360C8"/>
    <w:rsid w:val="00540FB2"/>
    <w:rsid w:val="00556AD2"/>
    <w:rsid w:val="00580E5E"/>
    <w:rsid w:val="00593560"/>
    <w:rsid w:val="00596F1C"/>
    <w:rsid w:val="005A21EC"/>
    <w:rsid w:val="005C0A14"/>
    <w:rsid w:val="005D2B46"/>
    <w:rsid w:val="005E24AD"/>
    <w:rsid w:val="005E2873"/>
    <w:rsid w:val="005E2FA2"/>
    <w:rsid w:val="005E6B2F"/>
    <w:rsid w:val="00603397"/>
    <w:rsid w:val="00611CB1"/>
    <w:rsid w:val="00613786"/>
    <w:rsid w:val="00620CA2"/>
    <w:rsid w:val="00621D99"/>
    <w:rsid w:val="006231D3"/>
    <w:rsid w:val="0064247C"/>
    <w:rsid w:val="00643C23"/>
    <w:rsid w:val="00654704"/>
    <w:rsid w:val="0066652E"/>
    <w:rsid w:val="00670F87"/>
    <w:rsid w:val="006712CE"/>
    <w:rsid w:val="0067259D"/>
    <w:rsid w:val="00682F9B"/>
    <w:rsid w:val="00683EA8"/>
    <w:rsid w:val="006B324A"/>
    <w:rsid w:val="006B4C67"/>
    <w:rsid w:val="006D3185"/>
    <w:rsid w:val="006F3468"/>
    <w:rsid w:val="007019D5"/>
    <w:rsid w:val="007507BD"/>
    <w:rsid w:val="00751112"/>
    <w:rsid w:val="00755E0E"/>
    <w:rsid w:val="007574E0"/>
    <w:rsid w:val="00761C9C"/>
    <w:rsid w:val="00774747"/>
    <w:rsid w:val="00782C9C"/>
    <w:rsid w:val="007851C3"/>
    <w:rsid w:val="007A0762"/>
    <w:rsid w:val="007A3DC0"/>
    <w:rsid w:val="007A468B"/>
    <w:rsid w:val="007A689D"/>
    <w:rsid w:val="007A77E4"/>
    <w:rsid w:val="007B5879"/>
    <w:rsid w:val="007C331F"/>
    <w:rsid w:val="007C5EC3"/>
    <w:rsid w:val="007D0D24"/>
    <w:rsid w:val="007F5E7F"/>
    <w:rsid w:val="008236B6"/>
    <w:rsid w:val="00835FBC"/>
    <w:rsid w:val="00842ACF"/>
    <w:rsid w:val="008451A1"/>
    <w:rsid w:val="00850C0E"/>
    <w:rsid w:val="008647AA"/>
    <w:rsid w:val="0088566F"/>
    <w:rsid w:val="00891823"/>
    <w:rsid w:val="008937E0"/>
    <w:rsid w:val="008C3DD4"/>
    <w:rsid w:val="008C42E7"/>
    <w:rsid w:val="008C44A2"/>
    <w:rsid w:val="008E0E0D"/>
    <w:rsid w:val="008E6F24"/>
    <w:rsid w:val="008E75F2"/>
    <w:rsid w:val="00903E68"/>
    <w:rsid w:val="009114CE"/>
    <w:rsid w:val="00922F67"/>
    <w:rsid w:val="00924278"/>
    <w:rsid w:val="00933A66"/>
    <w:rsid w:val="00945826"/>
    <w:rsid w:val="00947812"/>
    <w:rsid w:val="00955914"/>
    <w:rsid w:val="009665AE"/>
    <w:rsid w:val="009742E7"/>
    <w:rsid w:val="009807BF"/>
    <w:rsid w:val="00986E38"/>
    <w:rsid w:val="00994987"/>
    <w:rsid w:val="00995E5E"/>
    <w:rsid w:val="009B0F74"/>
    <w:rsid w:val="009B1704"/>
    <w:rsid w:val="009B5D1C"/>
    <w:rsid w:val="009E20B3"/>
    <w:rsid w:val="009E4E35"/>
    <w:rsid w:val="00A06F9C"/>
    <w:rsid w:val="00A269AF"/>
    <w:rsid w:val="00A35D76"/>
    <w:rsid w:val="00A3610D"/>
    <w:rsid w:val="00A428F8"/>
    <w:rsid w:val="00A45CDD"/>
    <w:rsid w:val="00A60AF0"/>
    <w:rsid w:val="00A70955"/>
    <w:rsid w:val="00A82301"/>
    <w:rsid w:val="00A82558"/>
    <w:rsid w:val="00A973EA"/>
    <w:rsid w:val="00AA46FC"/>
    <w:rsid w:val="00AC7782"/>
    <w:rsid w:val="00AC7BD7"/>
    <w:rsid w:val="00AD0E92"/>
    <w:rsid w:val="00AD6F07"/>
    <w:rsid w:val="00AF3BCA"/>
    <w:rsid w:val="00B04B00"/>
    <w:rsid w:val="00B053D4"/>
    <w:rsid w:val="00B07D36"/>
    <w:rsid w:val="00B11A45"/>
    <w:rsid w:val="00B429C5"/>
    <w:rsid w:val="00B45ABC"/>
    <w:rsid w:val="00B46E0C"/>
    <w:rsid w:val="00B62844"/>
    <w:rsid w:val="00B76EE1"/>
    <w:rsid w:val="00B85DE1"/>
    <w:rsid w:val="00BA07EB"/>
    <w:rsid w:val="00BA4EAD"/>
    <w:rsid w:val="00BB22E9"/>
    <w:rsid w:val="00BB49D9"/>
    <w:rsid w:val="00BC47C4"/>
    <w:rsid w:val="00BC6C1F"/>
    <w:rsid w:val="00BD1329"/>
    <w:rsid w:val="00C015B8"/>
    <w:rsid w:val="00C02D61"/>
    <w:rsid w:val="00C04D2E"/>
    <w:rsid w:val="00C3119A"/>
    <w:rsid w:val="00C4215E"/>
    <w:rsid w:val="00C51601"/>
    <w:rsid w:val="00C55E3A"/>
    <w:rsid w:val="00C7373D"/>
    <w:rsid w:val="00C75930"/>
    <w:rsid w:val="00C81D83"/>
    <w:rsid w:val="00C82EFE"/>
    <w:rsid w:val="00C871D3"/>
    <w:rsid w:val="00C941B6"/>
    <w:rsid w:val="00C963C4"/>
    <w:rsid w:val="00C978CB"/>
    <w:rsid w:val="00CA5146"/>
    <w:rsid w:val="00CB14E1"/>
    <w:rsid w:val="00CB4466"/>
    <w:rsid w:val="00D00DE8"/>
    <w:rsid w:val="00D11E93"/>
    <w:rsid w:val="00D14E64"/>
    <w:rsid w:val="00D2035E"/>
    <w:rsid w:val="00D22F90"/>
    <w:rsid w:val="00D24811"/>
    <w:rsid w:val="00D33D2F"/>
    <w:rsid w:val="00D36E00"/>
    <w:rsid w:val="00D70F52"/>
    <w:rsid w:val="00D74026"/>
    <w:rsid w:val="00DA0F66"/>
    <w:rsid w:val="00DA1F50"/>
    <w:rsid w:val="00DA78F8"/>
    <w:rsid w:val="00DA7E81"/>
    <w:rsid w:val="00DB7ED3"/>
    <w:rsid w:val="00DC1F86"/>
    <w:rsid w:val="00DD06F9"/>
    <w:rsid w:val="00DF0C5C"/>
    <w:rsid w:val="00E00AAB"/>
    <w:rsid w:val="00E12A8F"/>
    <w:rsid w:val="00E16CDD"/>
    <w:rsid w:val="00E2211D"/>
    <w:rsid w:val="00E37C8A"/>
    <w:rsid w:val="00E46F5D"/>
    <w:rsid w:val="00E53250"/>
    <w:rsid w:val="00E56B48"/>
    <w:rsid w:val="00E60116"/>
    <w:rsid w:val="00E77A26"/>
    <w:rsid w:val="00E82B9F"/>
    <w:rsid w:val="00E9120D"/>
    <w:rsid w:val="00E927DA"/>
    <w:rsid w:val="00E95304"/>
    <w:rsid w:val="00EA22A4"/>
    <w:rsid w:val="00EA375B"/>
    <w:rsid w:val="00EA7444"/>
    <w:rsid w:val="00EB1941"/>
    <w:rsid w:val="00EC57DD"/>
    <w:rsid w:val="00EF1B45"/>
    <w:rsid w:val="00EF2BE2"/>
    <w:rsid w:val="00F32B92"/>
    <w:rsid w:val="00F40927"/>
    <w:rsid w:val="00F42F8E"/>
    <w:rsid w:val="00F44A5B"/>
    <w:rsid w:val="00F57A78"/>
    <w:rsid w:val="00F71F21"/>
    <w:rsid w:val="00F86390"/>
    <w:rsid w:val="00F95663"/>
    <w:rsid w:val="00F97481"/>
    <w:rsid w:val="00FA676B"/>
    <w:rsid w:val="00FB7C71"/>
    <w:rsid w:val="00FC033F"/>
    <w:rsid w:val="00FD0266"/>
    <w:rsid w:val="00FD2B88"/>
    <w:rsid w:val="00FE1041"/>
    <w:rsid w:val="00FF405F"/>
    <w:rsid w:val="00FF4318"/>
    <w:rsid w:val="00FF5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156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8A"/>
    <w:rPr>
      <w:rFonts w:ascii="Arial" w:hAnsi="Arial" w:cs="Arial"/>
      <w:bCs/>
      <w:sz w:val="22"/>
      <w:szCs w:val="22"/>
      <w:lang w:eastAsia="en-US"/>
    </w:rPr>
  </w:style>
  <w:style w:type="paragraph" w:styleId="Heading1">
    <w:name w:val="heading 1"/>
    <w:basedOn w:val="Normal"/>
    <w:next w:val="Normal"/>
    <w:link w:val="Heading1Char"/>
    <w:qFormat/>
    <w:rsid w:val="003A4F8A"/>
    <w:pPr>
      <w:keepNext/>
      <w:spacing w:before="240" w:after="120" w:line="360" w:lineRule="auto"/>
      <w:jc w:val="center"/>
      <w:outlineLvl w:val="0"/>
    </w:pPr>
    <w:rPr>
      <w:rFonts w:eastAsia="Times New Roman"/>
      <w:b/>
      <w:kern w:val="32"/>
      <w:sz w:val="32"/>
      <w:szCs w:val="32"/>
    </w:rPr>
  </w:style>
  <w:style w:type="paragraph" w:styleId="Heading2">
    <w:name w:val="heading 2"/>
    <w:basedOn w:val="Normal"/>
    <w:next w:val="Normal"/>
    <w:link w:val="Heading2Char"/>
    <w:qFormat/>
    <w:rsid w:val="005D2B46"/>
    <w:pPr>
      <w:keepNext/>
      <w:spacing w:before="240" w:after="60" w:line="360" w:lineRule="auto"/>
      <w:outlineLvl w:val="1"/>
    </w:pPr>
    <w:rPr>
      <w:rFonts w:eastAsia="Times New Roman"/>
      <w:b/>
      <w:sz w:val="28"/>
      <w:szCs w:val="28"/>
    </w:rPr>
  </w:style>
  <w:style w:type="paragraph" w:styleId="Heading3">
    <w:name w:val="heading 3"/>
    <w:basedOn w:val="Level1Numbered"/>
    <w:next w:val="Normal"/>
    <w:link w:val="Heading3Char"/>
    <w:uiPriority w:val="9"/>
    <w:unhideWhenUsed/>
    <w:qFormat/>
    <w:rsid w:val="000D1197"/>
    <w:pPr>
      <w:keepLines/>
      <w:spacing w:before="40"/>
      <w:jc w:val="left"/>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qFormat/>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uiPriority w:val="59"/>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A4F8A"/>
    <w:rPr>
      <w:rFonts w:ascii="Arial" w:eastAsia="Times New Roman" w:hAnsi="Arial" w:cs="Arial"/>
      <w:b/>
      <w:bCs/>
      <w:kern w:val="32"/>
      <w:sz w:val="32"/>
      <w:szCs w:val="32"/>
      <w:lang w:eastAsia="en-US"/>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iPriority w:val="99"/>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uiPriority w:val="10"/>
    <w:rsid w:val="006231D3"/>
    <w:pPr>
      <w:spacing w:after="100" w:afterAutospacing="1"/>
      <w:jc w:val="center"/>
    </w:pPr>
    <w:rPr>
      <w:b/>
      <w:sz w:val="24"/>
      <w:szCs w:val="32"/>
    </w:rPr>
  </w:style>
  <w:style w:type="character" w:customStyle="1" w:styleId="TitleChar">
    <w:name w:val="Title Char"/>
    <w:basedOn w:val="DefaultParagraphFont"/>
    <w:link w:val="Title"/>
    <w:uiPriority w:val="10"/>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12"/>
      </w:numPr>
      <w:spacing w:after="240"/>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link w:val="Heading2"/>
    <w:rsid w:val="005D2B46"/>
    <w:rPr>
      <w:rFonts w:ascii="Arial" w:eastAsia="Times New Roman" w:hAnsi="Arial" w:cs="Arial"/>
      <w:b/>
      <w:bCs/>
      <w:sz w:val="28"/>
      <w:szCs w:val="28"/>
      <w:lang w:eastAsia="en-US"/>
    </w:rPr>
  </w:style>
  <w:style w:type="character" w:customStyle="1" w:styleId="Level1NumberedChar">
    <w:name w:val="Level 1 Numbered Char"/>
    <w:basedOn w:val="Heading1Char"/>
    <w:link w:val="Level1Numbered"/>
    <w:rsid w:val="00031524"/>
    <w:rPr>
      <w:rFonts w:ascii="Arial" w:eastAsia="Times New Roman" w:hAnsi="Arial" w:cs="Arial"/>
      <w:b/>
      <w:bCs w:val="0"/>
      <w:kern w:val="32"/>
      <w:sz w:val="24"/>
      <w:szCs w:val="32"/>
      <w:lang w:eastAsia="en-US"/>
    </w:rPr>
  </w:style>
  <w:style w:type="character" w:customStyle="1" w:styleId="Heading3Char">
    <w:name w:val="Heading 3 Char"/>
    <w:basedOn w:val="DefaultParagraphFont"/>
    <w:link w:val="Heading3"/>
    <w:uiPriority w:val="9"/>
    <w:rsid w:val="000D1197"/>
    <w:rPr>
      <w:rFonts w:ascii="Arial" w:eastAsiaTheme="majorEastAsia" w:hAnsi="Arial" w:cstheme="majorBidi"/>
      <w:b/>
      <w:bCs/>
      <w:color w:val="000000" w:themeColor="text1"/>
      <w:kern w:val="32"/>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D0266"/>
    <w:pPr>
      <w:keepNext w:val="0"/>
      <w:numPr>
        <w:ilvl w:val="1"/>
        <w:numId w:val="12"/>
      </w:numPr>
      <w:tabs>
        <w:tab w:val="left" w:pos="1418"/>
      </w:tabs>
      <w:spacing w:before="0" w:after="240" w:line="276" w:lineRule="auto"/>
      <w:outlineLvl w:val="9"/>
    </w:pPr>
    <w:rPr>
      <w:rFonts w:eastAsiaTheme="majorEastAsia"/>
      <w:b w:val="0"/>
      <w:sz w:val="24"/>
      <w:szCs w:val="22"/>
    </w:rPr>
  </w:style>
  <w:style w:type="paragraph" w:customStyle="1" w:styleId="Level3numbered">
    <w:name w:val="Level 3 numbered"/>
    <w:basedOn w:val="Level2numbered"/>
    <w:link w:val="Level3numberedChar"/>
    <w:qFormat/>
    <w:rsid w:val="004E02E2"/>
    <w:pPr>
      <w:numPr>
        <w:ilvl w:val="2"/>
      </w:numPr>
      <w:tabs>
        <w:tab w:val="clear" w:pos="1418"/>
        <w:tab w:val="left" w:pos="2268"/>
      </w:tabs>
      <w:ind w:left="2155" w:hanging="737"/>
    </w:pPr>
  </w:style>
  <w:style w:type="character" w:customStyle="1" w:styleId="Level2numberedChar">
    <w:name w:val="Level 2 numbered Char"/>
    <w:basedOn w:val="Heading2Char"/>
    <w:link w:val="Level2numbered"/>
    <w:rsid w:val="00FD0266"/>
    <w:rPr>
      <w:rFonts w:ascii="Arial" w:eastAsiaTheme="majorEastAsia" w:hAnsi="Arial" w:cs="Arial"/>
      <w:b w:val="0"/>
      <w:bCs/>
      <w:sz w:val="24"/>
      <w:szCs w:val="22"/>
      <w:lang w:eastAsia="en-US"/>
    </w:rPr>
  </w:style>
  <w:style w:type="character" w:customStyle="1" w:styleId="Level3numberedChar">
    <w:name w:val="Level 3 numbered Char"/>
    <w:basedOn w:val="Level2numberedChar"/>
    <w:link w:val="Level3numbered"/>
    <w:rsid w:val="004E02E2"/>
    <w:rPr>
      <w:rFonts w:ascii="Arial" w:eastAsiaTheme="majorEastAsia" w:hAnsi="Arial" w:cs="Arial"/>
      <w:b w:val="0"/>
      <w:bCs/>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paragraph" w:customStyle="1" w:styleId="Tableheading">
    <w:name w:val="Table heading"/>
    <w:basedOn w:val="Normal"/>
    <w:qFormat/>
    <w:rsid w:val="00CB14E1"/>
    <w:pPr>
      <w:keepNext/>
      <w:spacing w:after="60"/>
    </w:pPr>
    <w:rPr>
      <w:rFonts w:eastAsia="Times New Roman" w:cs="Times New Roman"/>
      <w:b/>
      <w:bCs w:val="0"/>
      <w:szCs w:val="24"/>
    </w:rPr>
  </w:style>
  <w:style w:type="paragraph" w:customStyle="1" w:styleId="Tabletext">
    <w:name w:val="Table text"/>
    <w:basedOn w:val="Normal"/>
    <w:rsid w:val="00CB14E1"/>
    <w:pPr>
      <w:keepNext/>
      <w:spacing w:after="60"/>
    </w:pPr>
    <w:rPr>
      <w:rFonts w:eastAsia="Times New Roman" w:cs="Times New Roman"/>
      <w:bCs w:val="0"/>
      <w:szCs w:val="24"/>
    </w:rPr>
  </w:style>
  <w:style w:type="character" w:styleId="FollowedHyperlink">
    <w:name w:val="FollowedHyperlink"/>
    <w:basedOn w:val="DefaultParagraphFont"/>
    <w:uiPriority w:val="99"/>
    <w:semiHidden/>
    <w:unhideWhenUsed/>
    <w:rsid w:val="00CB14E1"/>
    <w:rPr>
      <w:color w:val="800080" w:themeColor="followedHyperlink"/>
      <w:u w:val="single"/>
    </w:rPr>
  </w:style>
  <w:style w:type="paragraph" w:customStyle="1" w:styleId="Bulletindent1">
    <w:name w:val="Bullet indent 1"/>
    <w:basedOn w:val="Normal"/>
    <w:rsid w:val="004E02E2"/>
    <w:pPr>
      <w:numPr>
        <w:numId w:val="15"/>
      </w:numPr>
      <w:spacing w:after="240"/>
    </w:pPr>
    <w:rPr>
      <w:rFonts w:eastAsia="Times New Roman" w:cs="Times New Roman"/>
      <w:bCs w:val="0"/>
      <w:sz w:val="24"/>
      <w:szCs w:val="24"/>
    </w:rPr>
  </w:style>
  <w:style w:type="paragraph" w:customStyle="1" w:styleId="Bulletindent1last">
    <w:name w:val="Bullet indent 1 last"/>
    <w:basedOn w:val="Normal"/>
    <w:next w:val="Normal"/>
    <w:rsid w:val="004E02E2"/>
    <w:pPr>
      <w:numPr>
        <w:numId w:val="16"/>
      </w:numPr>
      <w:spacing w:after="240" w:line="360" w:lineRule="auto"/>
    </w:pPr>
    <w:rPr>
      <w:rFonts w:eastAsia="Times New Roman" w:cs="Times New Roman"/>
      <w:bCs w:val="0"/>
      <w:sz w:val="24"/>
      <w:szCs w:val="24"/>
    </w:rPr>
  </w:style>
  <w:style w:type="paragraph" w:customStyle="1" w:styleId="Heading3unnumbered">
    <w:name w:val="Heading 3 unnumbered"/>
    <w:basedOn w:val="Heading3"/>
    <w:next w:val="Paragraphnonumbers"/>
    <w:link w:val="Heading3unnumberedChar"/>
    <w:qFormat/>
    <w:rsid w:val="00410E8B"/>
    <w:pPr>
      <w:numPr>
        <w:numId w:val="0"/>
      </w:numPr>
      <w:spacing w:before="120" w:after="120"/>
    </w:pPr>
  </w:style>
  <w:style w:type="character" w:customStyle="1" w:styleId="Heading3unnumberedChar">
    <w:name w:val="Heading 3 unnumbered Char"/>
    <w:basedOn w:val="Heading2Char"/>
    <w:link w:val="Heading3unnumbered"/>
    <w:rsid w:val="00410E8B"/>
    <w:rPr>
      <w:rFonts w:ascii="Arial" w:eastAsiaTheme="majorEastAsia" w:hAnsi="Arial" w:cstheme="majorBidi"/>
      <w:b/>
      <w:bCs/>
      <w:color w:val="000000" w:themeColor="text1"/>
      <w:kern w:val="32"/>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gid-ta1073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ice.org.uk/guidance/indevelopment/gid-ta10890"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A88AE25A724E11BD919E73DF3C35A3"/>
        <w:category>
          <w:name w:val="General"/>
          <w:gallery w:val="placeholder"/>
        </w:category>
        <w:types>
          <w:type w:val="bbPlcHdr"/>
        </w:types>
        <w:behaviors>
          <w:behavior w:val="content"/>
        </w:behaviors>
        <w:guid w:val="{2993F8FB-6C01-49B0-8758-73A2E65EB414}"/>
      </w:docPartPr>
      <w:docPartBody>
        <w:p w:rsidR="00C07341" w:rsidRDefault="00C07341">
          <w:pPr>
            <w:pStyle w:val="0FA88AE25A724E11BD919E73DF3C35A3"/>
          </w:pPr>
          <w:r w:rsidRPr="00BA4EAD">
            <w:rPr>
              <w:color w:val="44546A" w:themeColor="text2"/>
            </w:rPr>
            <w:t>Choose a committee</w:t>
          </w:r>
        </w:p>
      </w:docPartBody>
    </w:docPart>
    <w:docPart>
      <w:docPartPr>
        <w:name w:val="A5F0488B03524B829BAC3D23F14F59F0"/>
        <w:category>
          <w:name w:val="General"/>
          <w:gallery w:val="placeholder"/>
        </w:category>
        <w:types>
          <w:type w:val="bbPlcHdr"/>
        </w:types>
        <w:behaviors>
          <w:behavior w:val="content"/>
        </w:behaviors>
        <w:guid w:val="{D31E6509-CA94-4B56-9098-CEEA663E9855}"/>
      </w:docPartPr>
      <w:docPartBody>
        <w:p w:rsidR="00C07341" w:rsidRDefault="00C07341">
          <w:pPr>
            <w:pStyle w:val="A5F0488B03524B829BAC3D23F14F59F0"/>
          </w:pPr>
          <w:r w:rsidRPr="002B5720">
            <w:t>Choose an option</w:t>
          </w:r>
        </w:p>
      </w:docPartBody>
    </w:docPart>
    <w:docPart>
      <w:docPartPr>
        <w:name w:val="39FD76637D634149AB6430D88A4B9830"/>
        <w:category>
          <w:name w:val="General"/>
          <w:gallery w:val="placeholder"/>
        </w:category>
        <w:types>
          <w:type w:val="bbPlcHdr"/>
        </w:types>
        <w:behaviors>
          <w:behavior w:val="content"/>
        </w:behaviors>
        <w:guid w:val="{4A15FF4B-7A2F-42E5-A2E6-760DB01D3439}"/>
      </w:docPartPr>
      <w:docPartBody>
        <w:p w:rsidR="00C07341" w:rsidRDefault="00C07341">
          <w:pPr>
            <w:pStyle w:val="39FD76637D634149AB6430D88A4B9830"/>
          </w:pPr>
          <w:r w:rsidRPr="002B5720">
            <w:rPr>
              <w:rStyle w:val="PlaceholderText"/>
              <w:color w:val="44546A" w:themeColor="text2"/>
            </w:rPr>
            <w:t>Click or tap here to enter text.</w:t>
          </w:r>
        </w:p>
      </w:docPartBody>
    </w:docPart>
    <w:docPart>
      <w:docPartPr>
        <w:name w:val="32C3735480324EC789BA9BAA7BE2C19C"/>
        <w:category>
          <w:name w:val="General"/>
          <w:gallery w:val="placeholder"/>
        </w:category>
        <w:types>
          <w:type w:val="bbPlcHdr"/>
        </w:types>
        <w:behaviors>
          <w:behavior w:val="content"/>
        </w:behaviors>
        <w:guid w:val="{BD09CD98-1349-43AB-A044-9D8097258EAC}"/>
      </w:docPartPr>
      <w:docPartBody>
        <w:p w:rsidR="00C07341" w:rsidRDefault="00C07341">
          <w:pPr>
            <w:pStyle w:val="32C3735480324EC789BA9BAA7BE2C19C"/>
          </w:pPr>
          <w:r w:rsidRPr="002B5720">
            <w:t>Click or tap here to enter text.</w:t>
          </w:r>
        </w:p>
      </w:docPartBody>
    </w:docPart>
    <w:docPart>
      <w:docPartPr>
        <w:name w:val="BAAC0E6439D44930A4C9B530936581B2"/>
        <w:category>
          <w:name w:val="General"/>
          <w:gallery w:val="placeholder"/>
        </w:category>
        <w:types>
          <w:type w:val="bbPlcHdr"/>
        </w:types>
        <w:behaviors>
          <w:behavior w:val="content"/>
        </w:behaviors>
        <w:guid w:val="{564AB4A1-3F93-4673-97BF-6C5144810FE8}"/>
      </w:docPartPr>
      <w:docPartBody>
        <w:p w:rsidR="00C07341" w:rsidRDefault="00C07341">
          <w:pPr>
            <w:pStyle w:val="BAAC0E6439D44930A4C9B530936581B2"/>
          </w:pPr>
          <w:r w:rsidRPr="00196E93">
            <w:rPr>
              <w:rStyle w:val="PlaceholderText"/>
              <w:color w:val="44546A" w:themeColor="text2"/>
            </w:rPr>
            <w:t>enter date.</w:t>
          </w:r>
        </w:p>
      </w:docPartBody>
    </w:docPart>
    <w:docPart>
      <w:docPartPr>
        <w:name w:val="28503A92F9594A228F9E5E7E79A11612"/>
        <w:category>
          <w:name w:val="General"/>
          <w:gallery w:val="placeholder"/>
        </w:category>
        <w:types>
          <w:type w:val="bbPlcHdr"/>
        </w:types>
        <w:behaviors>
          <w:behavior w:val="content"/>
        </w:behaviors>
        <w:guid w:val="{E85FF455-FFD4-4DAD-8418-0616D2434A30}"/>
      </w:docPartPr>
      <w:docPartBody>
        <w:p w:rsidR="00C07341" w:rsidRDefault="00C07341">
          <w:pPr>
            <w:pStyle w:val="28503A92F9594A228F9E5E7E79A11612"/>
          </w:pPr>
          <w:r w:rsidRPr="00031524">
            <w:rPr>
              <w:rStyle w:val="PlaceholderText"/>
              <w:color w:val="44546A" w:themeColor="text2"/>
            </w:rPr>
            <w:t>Choose an option</w:t>
          </w:r>
        </w:p>
      </w:docPartBody>
    </w:docPart>
    <w:docPart>
      <w:docPartPr>
        <w:name w:val="16890F8E5354410F9D7A86CDFA8675AF"/>
        <w:category>
          <w:name w:val="General"/>
          <w:gallery w:val="placeholder"/>
        </w:category>
        <w:types>
          <w:type w:val="bbPlcHdr"/>
        </w:types>
        <w:behaviors>
          <w:behavior w:val="content"/>
        </w:behaviors>
        <w:guid w:val="{0AC393CC-E9E1-4C08-9D35-6DF171C83B1D}"/>
      </w:docPartPr>
      <w:docPartBody>
        <w:p w:rsidR="00C07341" w:rsidRDefault="00C07341">
          <w:pPr>
            <w:pStyle w:val="16890F8E5354410F9D7A86CDFA8675AF"/>
          </w:pPr>
          <w:r w:rsidRPr="00031524">
            <w:rPr>
              <w:rStyle w:val="PlaceholderText"/>
              <w:color w:val="44546A" w:themeColor="text2"/>
            </w:rPr>
            <w:t>[Insert full topic title here]</w:t>
          </w:r>
        </w:p>
      </w:docPartBody>
    </w:docPart>
    <w:docPart>
      <w:docPartPr>
        <w:name w:val="63610992F49A45F5B738859C9C15F383"/>
        <w:category>
          <w:name w:val="General"/>
          <w:gallery w:val="placeholder"/>
        </w:category>
        <w:types>
          <w:type w:val="bbPlcHdr"/>
        </w:types>
        <w:behaviors>
          <w:behavior w:val="content"/>
        </w:behaviors>
        <w:guid w:val="{A47CEB55-6777-419F-9B11-EAE96376EBF9}"/>
      </w:docPartPr>
      <w:docPartBody>
        <w:p w:rsidR="00C07341" w:rsidRDefault="00C07341">
          <w:pPr>
            <w:pStyle w:val="63610992F49A45F5B738859C9C15F383"/>
          </w:pPr>
          <w:r w:rsidRPr="000C4E08">
            <w:t>insert company name.</w:t>
          </w:r>
        </w:p>
      </w:docPartBody>
    </w:docPart>
    <w:docPart>
      <w:docPartPr>
        <w:name w:val="B6606D60674F45FFB13DFE1A346BD9CC"/>
        <w:category>
          <w:name w:val="General"/>
          <w:gallery w:val="placeholder"/>
        </w:category>
        <w:types>
          <w:type w:val="bbPlcHdr"/>
        </w:types>
        <w:behaviors>
          <w:behavior w:val="content"/>
        </w:behaviors>
        <w:guid w:val="{75E27669-134E-4B97-979D-BD64B8837F8C}"/>
      </w:docPartPr>
      <w:docPartBody>
        <w:p w:rsidR="00C07341" w:rsidRDefault="00C07341">
          <w:pPr>
            <w:pStyle w:val="B6606D60674F45FFB13DFE1A346BD9CC"/>
          </w:pPr>
          <w:r w:rsidRPr="00031524">
            <w:rPr>
              <w:rStyle w:val="PlaceholderText"/>
              <w:color w:val="44546A" w:themeColor="text2"/>
            </w:rPr>
            <w:t>choose output</w:t>
          </w:r>
        </w:p>
      </w:docPartBody>
    </w:docPart>
    <w:docPart>
      <w:docPartPr>
        <w:name w:val="ACEA2C99E0814D95A61EC72F645350CA"/>
        <w:category>
          <w:name w:val="General"/>
          <w:gallery w:val="placeholder"/>
        </w:category>
        <w:types>
          <w:type w:val="bbPlcHdr"/>
        </w:types>
        <w:behaviors>
          <w:behavior w:val="content"/>
        </w:behaviors>
        <w:guid w:val="{4DBFE9F9-FE03-4488-8A0B-18D435919FC1}"/>
      </w:docPartPr>
      <w:docPartBody>
        <w:p w:rsidR="00C07341" w:rsidRDefault="00C07341">
          <w:pPr>
            <w:pStyle w:val="ACEA2C99E0814D95A61EC72F645350CA"/>
          </w:pPr>
          <w:r w:rsidRPr="00031524">
            <w:rPr>
              <w:rStyle w:val="PlaceholderText"/>
              <w:color w:val="44546A" w:themeColor="text2"/>
            </w:rPr>
            <w:t>choose option</w:t>
          </w:r>
        </w:p>
      </w:docPartBody>
    </w:docPart>
    <w:docPart>
      <w:docPartPr>
        <w:name w:val="20C10015E3464AB78402B7916122580A"/>
        <w:category>
          <w:name w:val="General"/>
          <w:gallery w:val="placeholder"/>
        </w:category>
        <w:types>
          <w:type w:val="bbPlcHdr"/>
        </w:types>
        <w:behaviors>
          <w:behavior w:val="content"/>
        </w:behaviors>
        <w:guid w:val="{0B80CD0D-C47F-44E9-8D84-29065A25AED7}"/>
      </w:docPartPr>
      <w:docPartBody>
        <w:p w:rsidR="00C07341" w:rsidRDefault="00C07341">
          <w:pPr>
            <w:pStyle w:val="20C10015E3464AB78402B7916122580A"/>
          </w:pPr>
          <w:r w:rsidRPr="00F57A78">
            <w:rPr>
              <w:rStyle w:val="PlaceholderText"/>
              <w:color w:val="44546A" w:themeColor="text2"/>
            </w:rPr>
            <w:t>choose output</w:t>
          </w:r>
        </w:p>
      </w:docPartBody>
    </w:docPart>
    <w:docPart>
      <w:docPartPr>
        <w:name w:val="D52C35575EEB44889D51AA32A84639EE"/>
        <w:category>
          <w:name w:val="General"/>
          <w:gallery w:val="placeholder"/>
        </w:category>
        <w:types>
          <w:type w:val="bbPlcHdr"/>
        </w:types>
        <w:behaviors>
          <w:behavior w:val="content"/>
        </w:behaviors>
        <w:guid w:val="{F1966219-CEE6-4D85-994C-3018076C37AC}"/>
      </w:docPartPr>
      <w:docPartBody>
        <w:p w:rsidR="00C07341" w:rsidRDefault="00C07341">
          <w:pPr>
            <w:pStyle w:val="D52C35575EEB44889D51AA32A84639EE"/>
          </w:pPr>
          <w:r w:rsidRPr="00031524">
            <w:rPr>
              <w:rStyle w:val="PlaceholderText"/>
              <w:color w:val="44546A" w:themeColor="text2"/>
            </w:rPr>
            <w:t>Choose an option</w:t>
          </w:r>
        </w:p>
      </w:docPartBody>
    </w:docPart>
    <w:docPart>
      <w:docPartPr>
        <w:name w:val="4DCBA3E9DEA9454C91EFBE814D3B6E90"/>
        <w:category>
          <w:name w:val="General"/>
          <w:gallery w:val="placeholder"/>
        </w:category>
        <w:types>
          <w:type w:val="bbPlcHdr"/>
        </w:types>
        <w:behaviors>
          <w:behavior w:val="content"/>
        </w:behaviors>
        <w:guid w:val="{5B47B760-8187-4C0D-8FD8-3A467AE223EF}"/>
      </w:docPartPr>
      <w:docPartBody>
        <w:p w:rsidR="00C07341" w:rsidRDefault="00C07341">
          <w:pPr>
            <w:pStyle w:val="4DCBA3E9DEA9454C91EFBE814D3B6E90"/>
          </w:pPr>
          <w:r w:rsidRPr="00031524">
            <w:rPr>
              <w:rStyle w:val="PlaceholderText"/>
              <w:color w:val="44546A" w:themeColor="text2"/>
            </w:rPr>
            <w:t>[Insert full topic title here]</w:t>
          </w:r>
        </w:p>
      </w:docPartBody>
    </w:docPart>
    <w:docPart>
      <w:docPartPr>
        <w:name w:val="B6BB7897AB29404595A466CC97A3AE27"/>
        <w:category>
          <w:name w:val="General"/>
          <w:gallery w:val="placeholder"/>
        </w:category>
        <w:types>
          <w:type w:val="bbPlcHdr"/>
        </w:types>
        <w:behaviors>
          <w:behavior w:val="content"/>
        </w:behaviors>
        <w:guid w:val="{B9CF2620-FD6F-46CB-BC87-06752D60839C}"/>
      </w:docPartPr>
      <w:docPartBody>
        <w:p w:rsidR="00C07341" w:rsidRDefault="00C07341">
          <w:pPr>
            <w:pStyle w:val="B6BB7897AB29404595A466CC97A3AE27"/>
          </w:pPr>
          <w:r w:rsidRPr="00031524">
            <w:rPr>
              <w:rStyle w:val="PlaceholderText"/>
              <w:color w:val="44546A" w:themeColor="text2"/>
            </w:rPr>
            <w:t>insert company name.</w:t>
          </w:r>
        </w:p>
      </w:docPartBody>
    </w:docPart>
    <w:docPart>
      <w:docPartPr>
        <w:name w:val="726188CDD4E341F1A6388C2FB5EC5E0F"/>
        <w:category>
          <w:name w:val="General"/>
          <w:gallery w:val="placeholder"/>
        </w:category>
        <w:types>
          <w:type w:val="bbPlcHdr"/>
        </w:types>
        <w:behaviors>
          <w:behavior w:val="content"/>
        </w:behaviors>
        <w:guid w:val="{C8E47E9D-1ED7-402C-BD43-BC69EBA957A5}"/>
      </w:docPartPr>
      <w:docPartBody>
        <w:p w:rsidR="00C07341" w:rsidRDefault="00C07341">
          <w:pPr>
            <w:pStyle w:val="726188CDD4E341F1A6388C2FB5EC5E0F"/>
          </w:pPr>
          <w:r w:rsidRPr="00031524">
            <w:rPr>
              <w:rStyle w:val="PlaceholderText"/>
              <w:color w:val="44546A" w:themeColor="text2"/>
            </w:rPr>
            <w:t>choose output</w:t>
          </w:r>
        </w:p>
      </w:docPartBody>
    </w:docPart>
    <w:docPart>
      <w:docPartPr>
        <w:name w:val="7FC8C09F5F4A483A8AB01E860D244034"/>
        <w:category>
          <w:name w:val="General"/>
          <w:gallery w:val="placeholder"/>
        </w:category>
        <w:types>
          <w:type w:val="bbPlcHdr"/>
        </w:types>
        <w:behaviors>
          <w:behavior w:val="content"/>
        </w:behaviors>
        <w:guid w:val="{E7B9A06C-0B85-4DDC-A0F0-2641509BF07F}"/>
      </w:docPartPr>
      <w:docPartBody>
        <w:p w:rsidR="00C07341" w:rsidRDefault="00C07341">
          <w:pPr>
            <w:pStyle w:val="7FC8C09F5F4A483A8AB01E860D244034"/>
          </w:pPr>
          <w:r w:rsidRPr="00031524">
            <w:rPr>
              <w:rStyle w:val="PlaceholderText"/>
              <w:color w:val="44546A" w:themeColor="text2"/>
            </w:rPr>
            <w:t>choose option</w:t>
          </w:r>
        </w:p>
      </w:docPartBody>
    </w:docPart>
    <w:docPart>
      <w:docPartPr>
        <w:name w:val="1F47D0CE6CFA43C4B8DA9D54A0F1F279"/>
        <w:category>
          <w:name w:val="General"/>
          <w:gallery w:val="placeholder"/>
        </w:category>
        <w:types>
          <w:type w:val="bbPlcHdr"/>
        </w:types>
        <w:behaviors>
          <w:behavior w:val="content"/>
        </w:behaviors>
        <w:guid w:val="{1F89C2CD-EFCB-4943-8ED8-DD63AE2AEB3F}"/>
      </w:docPartPr>
      <w:docPartBody>
        <w:p w:rsidR="00C07341" w:rsidRDefault="00C07341">
          <w:pPr>
            <w:pStyle w:val="1F47D0CE6CFA43C4B8DA9D54A0F1F279"/>
          </w:pPr>
          <w:r w:rsidRPr="00031524">
            <w:rPr>
              <w:rStyle w:val="PlaceholderText"/>
              <w:color w:val="44546A" w:themeColor="text2"/>
            </w:rPr>
            <w:t>choose output</w:t>
          </w:r>
        </w:p>
      </w:docPartBody>
    </w:docPart>
    <w:docPart>
      <w:docPartPr>
        <w:name w:val="9DFDA7BBFE6A46C9B15F93321AD49F7D"/>
        <w:category>
          <w:name w:val="General"/>
          <w:gallery w:val="placeholder"/>
        </w:category>
        <w:types>
          <w:type w:val="bbPlcHdr"/>
        </w:types>
        <w:behaviors>
          <w:behavior w:val="content"/>
        </w:behaviors>
        <w:guid w:val="{D9BED67B-0C2C-447C-9FAA-41AA03519A01}"/>
      </w:docPartPr>
      <w:docPartBody>
        <w:p w:rsidR="00C07341" w:rsidRDefault="00C07341">
          <w:pPr>
            <w:pStyle w:val="9DFDA7BBFE6A46C9B15F93321AD49F7D"/>
          </w:pPr>
          <w:r w:rsidRPr="00031524">
            <w:rPr>
              <w:rStyle w:val="PlaceholderText"/>
              <w:color w:val="44546A" w:themeColor="text2"/>
            </w:rPr>
            <w:t>choose a committee</w:t>
          </w:r>
        </w:p>
      </w:docPartBody>
    </w:docPart>
    <w:docPart>
      <w:docPartPr>
        <w:name w:val="5093719C018549EB98917021F8DDF3ED"/>
        <w:category>
          <w:name w:val="General"/>
          <w:gallery w:val="placeholder"/>
        </w:category>
        <w:types>
          <w:type w:val="bbPlcHdr"/>
        </w:types>
        <w:behaviors>
          <w:behavior w:val="content"/>
        </w:behaviors>
        <w:guid w:val="{0C012B19-D7F1-4B81-BB4E-4A876E7D9A33}"/>
      </w:docPartPr>
      <w:docPartBody>
        <w:p w:rsidR="00C07341" w:rsidRDefault="00C07341">
          <w:pPr>
            <w:pStyle w:val="5093719C018549EB98917021F8DDF3ED"/>
          </w:pPr>
          <w:r w:rsidRPr="00031524">
            <w:rPr>
              <w:rStyle w:val="PlaceholderText"/>
              <w:color w:val="44546A" w:themeColor="text2"/>
            </w:rPr>
            <w:t>insert day and date</w:t>
          </w:r>
        </w:p>
      </w:docPartBody>
    </w:docPart>
    <w:docPart>
      <w:docPartPr>
        <w:name w:val="D5C0939AB61E49ECA7679FCCC040D4DC"/>
        <w:category>
          <w:name w:val="General"/>
          <w:gallery w:val="placeholder"/>
        </w:category>
        <w:types>
          <w:type w:val="bbPlcHdr"/>
        </w:types>
        <w:behaviors>
          <w:behavior w:val="content"/>
        </w:behaviors>
        <w:guid w:val="{7B6407F5-8DA5-4DB6-BBF4-3CFE016C6484}"/>
      </w:docPartPr>
      <w:docPartBody>
        <w:p w:rsidR="00C07341" w:rsidRDefault="00C07341">
          <w:pPr>
            <w:pStyle w:val="D5C0939AB61E49ECA7679FCCC040D4DC"/>
          </w:pPr>
          <w:r w:rsidRPr="00031524">
            <w:rPr>
              <w:rStyle w:val="PlaceholderText"/>
              <w:color w:val="44546A" w:themeColor="text2"/>
            </w:rPr>
            <w:t>insert time</w:t>
          </w:r>
        </w:p>
      </w:docPartBody>
    </w:docPart>
    <w:docPart>
      <w:docPartPr>
        <w:name w:val="DefaultPlaceholder_-1854013440"/>
        <w:category>
          <w:name w:val="General"/>
          <w:gallery w:val="placeholder"/>
        </w:category>
        <w:types>
          <w:type w:val="bbPlcHdr"/>
        </w:types>
        <w:behaviors>
          <w:behavior w:val="content"/>
        </w:behaviors>
        <w:guid w:val="{8211CCEB-3264-42BD-8B43-EE9CB92DF2FE}"/>
      </w:docPartPr>
      <w:docPartBody>
        <w:p w:rsidR="00055C92" w:rsidRDefault="00320256">
          <w:r w:rsidRPr="00970A0C">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E9569204-4357-4647-9D3D-DC6A90A2E65D}"/>
      </w:docPartPr>
      <w:docPartBody>
        <w:p w:rsidR="00055C92" w:rsidRDefault="00320256">
          <w:r w:rsidRPr="00970A0C">
            <w:rPr>
              <w:rStyle w:val="PlaceholderText"/>
            </w:rPr>
            <w:t>Choose an item.</w:t>
          </w:r>
        </w:p>
      </w:docPartBody>
    </w:docPart>
    <w:docPart>
      <w:docPartPr>
        <w:name w:val="53BC15EFEFCC4EB8AD0AED95E106F23D"/>
        <w:category>
          <w:name w:val="General"/>
          <w:gallery w:val="placeholder"/>
        </w:category>
        <w:types>
          <w:type w:val="bbPlcHdr"/>
        </w:types>
        <w:behaviors>
          <w:behavior w:val="content"/>
        </w:behaviors>
        <w:guid w:val="{B9F72FCA-EB4D-4A15-9ED5-2E3196E31DA8}"/>
      </w:docPartPr>
      <w:docPartBody>
        <w:p w:rsidR="00E70179" w:rsidRDefault="002554F8" w:rsidP="002554F8">
          <w:pPr>
            <w:pStyle w:val="53BC15EFEFCC4EB8AD0AED95E106F23D"/>
          </w:pPr>
          <w:r w:rsidRPr="00970A0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701527"/>
    <w:multiLevelType w:val="multilevel"/>
    <w:tmpl w:val="3A5438DE"/>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2874752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341"/>
    <w:rsid w:val="00055C92"/>
    <w:rsid w:val="001312BD"/>
    <w:rsid w:val="002554F8"/>
    <w:rsid w:val="00320256"/>
    <w:rsid w:val="00C07341"/>
    <w:rsid w:val="00E701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FA88AE25A724E11BD919E73DF3C35A3">
    <w:name w:val="0FA88AE25A724E11BD919E73DF3C35A3"/>
  </w:style>
  <w:style w:type="paragraph" w:customStyle="1" w:styleId="A5F0488B03524B829BAC3D23F14F59F0">
    <w:name w:val="A5F0488B03524B829BAC3D23F14F59F0"/>
  </w:style>
  <w:style w:type="character" w:styleId="PlaceholderText">
    <w:name w:val="Placeholder Text"/>
    <w:basedOn w:val="DefaultParagraphFont"/>
    <w:uiPriority w:val="99"/>
    <w:semiHidden/>
    <w:rsid w:val="002554F8"/>
    <w:rPr>
      <w:color w:val="808080"/>
    </w:rPr>
  </w:style>
  <w:style w:type="paragraph" w:customStyle="1" w:styleId="39FD76637D634149AB6430D88A4B9830">
    <w:name w:val="39FD76637D634149AB6430D88A4B9830"/>
  </w:style>
  <w:style w:type="paragraph" w:customStyle="1" w:styleId="32C3735480324EC789BA9BAA7BE2C19C">
    <w:name w:val="32C3735480324EC789BA9BAA7BE2C19C"/>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paragraph" w:customStyle="1" w:styleId="BAAC0E6439D44930A4C9B530936581B2">
    <w:name w:val="BAAC0E6439D44930A4C9B530936581B2"/>
  </w:style>
  <w:style w:type="paragraph" w:customStyle="1" w:styleId="28503A92F9594A228F9E5E7E79A11612">
    <w:name w:val="28503A92F9594A228F9E5E7E79A11612"/>
  </w:style>
  <w:style w:type="paragraph" w:customStyle="1" w:styleId="16890F8E5354410F9D7A86CDFA8675AF">
    <w:name w:val="16890F8E5354410F9D7A86CDFA8675AF"/>
  </w:style>
  <w:style w:type="paragraph" w:customStyle="1" w:styleId="63610992F49A45F5B738859C9C15F383">
    <w:name w:val="63610992F49A45F5B738859C9C15F383"/>
  </w:style>
  <w:style w:type="paragraph" w:customStyle="1" w:styleId="B6606D60674F45FFB13DFE1A346BD9CC">
    <w:name w:val="B6606D60674F45FFB13DFE1A346BD9CC"/>
  </w:style>
  <w:style w:type="paragraph" w:customStyle="1" w:styleId="ACEA2C99E0814D95A61EC72F645350CA">
    <w:name w:val="ACEA2C99E0814D95A61EC72F645350CA"/>
  </w:style>
  <w:style w:type="paragraph" w:customStyle="1" w:styleId="20C10015E3464AB78402B7916122580A">
    <w:name w:val="20C10015E3464AB78402B7916122580A"/>
  </w:style>
  <w:style w:type="paragraph" w:customStyle="1" w:styleId="D52C35575EEB44889D51AA32A84639EE">
    <w:name w:val="D52C35575EEB44889D51AA32A84639EE"/>
  </w:style>
  <w:style w:type="paragraph" w:customStyle="1" w:styleId="4DCBA3E9DEA9454C91EFBE814D3B6E90">
    <w:name w:val="4DCBA3E9DEA9454C91EFBE814D3B6E90"/>
  </w:style>
  <w:style w:type="paragraph" w:customStyle="1" w:styleId="B6BB7897AB29404595A466CC97A3AE27">
    <w:name w:val="B6BB7897AB29404595A466CC97A3AE27"/>
  </w:style>
  <w:style w:type="paragraph" w:customStyle="1" w:styleId="726188CDD4E341F1A6388C2FB5EC5E0F">
    <w:name w:val="726188CDD4E341F1A6388C2FB5EC5E0F"/>
  </w:style>
  <w:style w:type="paragraph" w:customStyle="1" w:styleId="7FC8C09F5F4A483A8AB01E860D244034">
    <w:name w:val="7FC8C09F5F4A483A8AB01E860D244034"/>
  </w:style>
  <w:style w:type="paragraph" w:customStyle="1" w:styleId="1F47D0CE6CFA43C4B8DA9D54A0F1F279">
    <w:name w:val="1F47D0CE6CFA43C4B8DA9D54A0F1F279"/>
  </w:style>
  <w:style w:type="paragraph" w:customStyle="1" w:styleId="9DFDA7BBFE6A46C9B15F93321AD49F7D">
    <w:name w:val="9DFDA7BBFE6A46C9B15F93321AD49F7D"/>
  </w:style>
  <w:style w:type="paragraph" w:customStyle="1" w:styleId="5093719C018549EB98917021F8DDF3ED">
    <w:name w:val="5093719C018549EB98917021F8DDF3ED"/>
  </w:style>
  <w:style w:type="paragraph" w:customStyle="1" w:styleId="D5C0939AB61E49ECA7679FCCC040D4DC">
    <w:name w:val="D5C0939AB61E49ECA7679FCCC040D4DC"/>
  </w:style>
  <w:style w:type="paragraph" w:customStyle="1" w:styleId="53BC15EFEFCC4EB8AD0AED95E106F23D">
    <w:name w:val="53BC15EFEFCC4EB8AD0AED95E106F23D"/>
    <w:rsid w:val="002554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1549</Words>
  <Characters>8835</Characters>
  <Application>Microsoft Office Word</Application>
  <DocSecurity>0</DocSecurity>
  <Lines>73</Lines>
  <Paragraphs>20</Paragraphs>
  <ScaleCrop>false</ScaleCrop>
  <Company/>
  <LinksUpToDate>false</LinksUpToDate>
  <CharactersWithSpaces>10364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2022-04-11T10:47:00Z</dcterms:created>
  <dcterms:modified xsi:type="dcterms:W3CDTF">2022-04-11T10:47:00Z</dcterms:modified>
</cp:coreProperties>
</file>