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D8B4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2F7E2013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4A1329A" w14:textId="10323217" w:rsidR="000A3C2F" w:rsidRDefault="009D2F74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071EEC2E" w14:textId="11971E4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75C85">
        <w:t>Confirmed</w:t>
      </w:r>
    </w:p>
    <w:p w14:paraId="485756F5" w14:textId="44588AEF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9D2F74">
        <w:t>Tuesday 11 January 2022</w:t>
      </w:r>
    </w:p>
    <w:p w14:paraId="59AFE253" w14:textId="61FBAB9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D2F74">
        <w:t>Via Zoom</w:t>
      </w:r>
    </w:p>
    <w:p w14:paraId="4B8A6484" w14:textId="77777777" w:rsidR="00AD0E92" w:rsidRPr="00205638" w:rsidRDefault="00E82B9F" w:rsidP="003E65BA">
      <w:pPr>
        <w:pStyle w:val="Heading2"/>
      </w:pPr>
      <w:r>
        <w:t>Attendees</w:t>
      </w:r>
    </w:p>
    <w:p w14:paraId="173EF80B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0F84484" w14:textId="0B8896C6" w:rsidR="009D2F74" w:rsidRDefault="009D2F74" w:rsidP="009D2F74">
      <w:pPr>
        <w:pStyle w:val="Paragraph"/>
      </w:pPr>
      <w:r w:rsidRPr="00F53A0E">
        <w:t>Professor Stephen O’Brien (Chair</w:t>
      </w:r>
      <w:r w:rsidR="000B0092">
        <w:t xml:space="preserve"> topic 1</w:t>
      </w:r>
      <w:r w:rsidRPr="00F53A0E">
        <w:t>)</w:t>
      </w:r>
      <w:r w:rsidRPr="00F53A0E">
        <w:tab/>
      </w:r>
      <w:r w:rsidRPr="00F53A0E">
        <w:tab/>
        <w:t>Present for all items</w:t>
      </w:r>
    </w:p>
    <w:p w14:paraId="120CD9D0" w14:textId="11023FB7" w:rsidR="000B0092" w:rsidRPr="00F53A0E" w:rsidRDefault="000B0092" w:rsidP="009D2F74">
      <w:pPr>
        <w:pStyle w:val="Paragraph"/>
      </w:pPr>
      <w:r>
        <w:t>Dr Lindsay Smith (Chair topic 2)</w:t>
      </w:r>
      <w:r>
        <w:tab/>
      </w:r>
      <w:r>
        <w:tab/>
      </w:r>
      <w:r>
        <w:tab/>
      </w:r>
      <w:r>
        <w:tab/>
        <w:t>Items</w:t>
      </w:r>
      <w:r w:rsidR="00377ADD">
        <w:t xml:space="preserve"> 5 to 5.2.2</w:t>
      </w:r>
    </w:p>
    <w:p w14:paraId="0FD1F1B5" w14:textId="49500B28" w:rsidR="009D2F74" w:rsidRPr="00F53A0E" w:rsidRDefault="009D2F74" w:rsidP="009D2F74">
      <w:pPr>
        <w:pStyle w:val="Paragraph"/>
      </w:pPr>
      <w:r w:rsidRPr="00F53A0E">
        <w:t>Dr Alex Cale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0B0092">
        <w:t>Items</w:t>
      </w:r>
      <w:r w:rsidR="00A0505A">
        <w:t xml:space="preserve"> 1 to 4.2.2</w:t>
      </w:r>
    </w:p>
    <w:p w14:paraId="04327224" w14:textId="77777777" w:rsidR="009D2F74" w:rsidRPr="00F53A0E" w:rsidRDefault="009D2F74" w:rsidP="009D2F74">
      <w:pPr>
        <w:pStyle w:val="Paragraph"/>
      </w:pPr>
      <w:r w:rsidRPr="00F53A0E">
        <w:t>Michael Chambers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E518A33" w14:textId="17AB25F4" w:rsidR="009D2F74" w:rsidRPr="00F53A0E" w:rsidRDefault="009D2F74" w:rsidP="009D2F74">
      <w:pPr>
        <w:pStyle w:val="Paragraph"/>
      </w:pPr>
      <w:r w:rsidRPr="00F53A0E">
        <w:t>Dr Prithwiraj Das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0B0092">
        <w:t>Items</w:t>
      </w:r>
      <w:r w:rsidR="00A0505A">
        <w:t xml:space="preserve"> 1 to 4.2.2</w:t>
      </w:r>
    </w:p>
    <w:p w14:paraId="392F8611" w14:textId="77777777" w:rsidR="009D2F74" w:rsidRPr="00F53A0E" w:rsidRDefault="009D2F74" w:rsidP="009D2F74">
      <w:pPr>
        <w:pStyle w:val="Paragraph"/>
      </w:pPr>
      <w:r w:rsidRPr="00F53A0E">
        <w:t xml:space="preserve">Dr David Foreman 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F371536" w14:textId="77777777" w:rsidR="009D2F74" w:rsidRPr="00F53A0E" w:rsidRDefault="009D2F74" w:rsidP="009D2F74">
      <w:pPr>
        <w:pStyle w:val="Paragraph"/>
      </w:pPr>
      <w:r w:rsidRPr="00F53A0E">
        <w:t>Dr Rob Forsyth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F35AD0F" w14:textId="77777777" w:rsidR="009D2F74" w:rsidRPr="00F53A0E" w:rsidRDefault="009D2F74" w:rsidP="009D2F74">
      <w:pPr>
        <w:pStyle w:val="Paragraph"/>
      </w:pPr>
      <w:r w:rsidRPr="00F53A0E">
        <w:t>Dr Natalie Hallas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93CD66A" w14:textId="77777777" w:rsidR="009D2F74" w:rsidRPr="00F53A0E" w:rsidRDefault="009D2F74" w:rsidP="009D2F74">
      <w:pPr>
        <w:pStyle w:val="Paragraph"/>
      </w:pPr>
      <w:r w:rsidRPr="00F53A0E">
        <w:t>John Hampson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DFA82A9" w14:textId="77777777" w:rsidR="009D2F74" w:rsidRPr="00F53A0E" w:rsidRDefault="009D2F74" w:rsidP="009D2F74">
      <w:pPr>
        <w:pStyle w:val="Paragraph"/>
      </w:pPr>
      <w:r w:rsidRPr="00F53A0E">
        <w:t>Dr Nigel Langford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E738BA6" w14:textId="77777777" w:rsidR="009D2F74" w:rsidRPr="00F53A0E" w:rsidRDefault="009D2F74" w:rsidP="009D2F74">
      <w:pPr>
        <w:pStyle w:val="Paragraph"/>
      </w:pPr>
      <w:r w:rsidRPr="00F53A0E">
        <w:t>Dr Andrea Manca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71C13BB0" w14:textId="77777777" w:rsidR="009D2F74" w:rsidRPr="00F53A0E" w:rsidRDefault="009D2F74" w:rsidP="009D2F74">
      <w:pPr>
        <w:pStyle w:val="Paragraph"/>
      </w:pPr>
      <w:r w:rsidRPr="00F53A0E">
        <w:t>Iain McGowan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EAFCC35" w14:textId="77777777" w:rsidR="009D2F74" w:rsidRPr="00F53A0E" w:rsidRDefault="009D2F74" w:rsidP="009D2F74">
      <w:pPr>
        <w:pStyle w:val="Paragraph"/>
      </w:pPr>
      <w:r w:rsidRPr="00F53A0E">
        <w:t>Dr Mudasar Mushtaq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939E837" w14:textId="77777777" w:rsidR="009D2F74" w:rsidRPr="00F53A0E" w:rsidRDefault="009D2F74" w:rsidP="009D2F74">
      <w:pPr>
        <w:pStyle w:val="Paragraph"/>
      </w:pPr>
      <w:r w:rsidRPr="00F53A0E">
        <w:t>Dr Richard Nicholas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D8E7373" w14:textId="77777777" w:rsidR="009D2F74" w:rsidRPr="00F53A0E" w:rsidRDefault="009D2F74" w:rsidP="009D2F74">
      <w:pPr>
        <w:pStyle w:val="Paragraph"/>
      </w:pPr>
      <w:r w:rsidRPr="00F53A0E">
        <w:t>Ugochi Nwulu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CEFEB13" w14:textId="77777777" w:rsidR="009D2F74" w:rsidRPr="00F53A0E" w:rsidRDefault="009D2F74" w:rsidP="009D2F74">
      <w:pPr>
        <w:pStyle w:val="Paragraph"/>
      </w:pPr>
      <w:r w:rsidRPr="00F53A0E">
        <w:t>Stella O’Brien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B1A321C" w14:textId="77777777" w:rsidR="009D2F74" w:rsidRPr="00F53A0E" w:rsidRDefault="009D2F74" w:rsidP="009D2F74">
      <w:pPr>
        <w:pStyle w:val="Paragraph"/>
      </w:pPr>
      <w:r w:rsidRPr="00F53A0E">
        <w:t>Professor Subhash Pokhrel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7013FE7" w14:textId="77777777" w:rsidR="009D2F74" w:rsidRPr="00F53A0E" w:rsidRDefault="009D2F74" w:rsidP="009D2F74">
      <w:pPr>
        <w:pStyle w:val="Paragraph"/>
      </w:pPr>
      <w:r w:rsidRPr="00F53A0E">
        <w:t>Professor Andrew Renehan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5FD51B2" w14:textId="77777777" w:rsidR="009D2F74" w:rsidRPr="00F53A0E" w:rsidRDefault="009D2F74" w:rsidP="009D2F74">
      <w:pPr>
        <w:pStyle w:val="Paragraph"/>
      </w:pPr>
      <w:r w:rsidRPr="00F53A0E">
        <w:t>Professor Matthew Stevenson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233C5CC" w14:textId="77777777" w:rsidR="009D2F74" w:rsidRPr="00F53A0E" w:rsidRDefault="009D2F74" w:rsidP="009D2F74">
      <w:pPr>
        <w:pStyle w:val="Paragraph"/>
      </w:pPr>
      <w:r w:rsidRPr="00F53A0E">
        <w:t>Professor Paul Tappenden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7827519" w14:textId="26CEE7EF" w:rsidR="000D1197" w:rsidRPr="00C7373D" w:rsidRDefault="009D2F74" w:rsidP="009D2F74">
      <w:pPr>
        <w:pStyle w:val="Paragraph"/>
      </w:pPr>
      <w:r w:rsidRPr="00F53A0E">
        <w:t>Dr Derek Ward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2D30A7D" w14:textId="77777777" w:rsidR="002B5720" w:rsidRDefault="00BA4EAD" w:rsidP="003E65B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75461F0B" w14:textId="022FDD84" w:rsidR="00BA4EAD" w:rsidRDefault="000B0092" w:rsidP="00C7373D">
      <w:pPr>
        <w:pStyle w:val="Paragraphnonumbers"/>
      </w:pPr>
      <w:r w:rsidRPr="000B0092">
        <w:t>Ross Dent</w:t>
      </w:r>
      <w:r w:rsidR="00BA4EAD" w:rsidRPr="008937E0">
        <w:t xml:space="preserve">, </w:t>
      </w:r>
      <w:r w:rsidRPr="000B0092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>
        <w:t>Items</w:t>
      </w:r>
      <w:r w:rsidR="00377ADD">
        <w:t xml:space="preserve"> 1 to 4.2.2</w:t>
      </w:r>
    </w:p>
    <w:p w14:paraId="1E21EDB3" w14:textId="17B53A8D" w:rsidR="002B5720" w:rsidRDefault="000B0092" w:rsidP="00C7373D">
      <w:pPr>
        <w:pStyle w:val="Paragraphnonumbers"/>
      </w:pPr>
      <w:r w:rsidRPr="000B0092">
        <w:t>Jasdeep Hayre</w:t>
      </w:r>
      <w:r w:rsidR="002B5720" w:rsidRPr="002B5720">
        <w:t xml:space="preserve">, </w:t>
      </w:r>
      <w:r w:rsidRPr="000B0092">
        <w:t>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>Items</w:t>
      </w:r>
      <w:r w:rsidR="00377ADD">
        <w:t xml:space="preserve"> 5 to 5.2.2</w:t>
      </w:r>
    </w:p>
    <w:p w14:paraId="16A8AA72" w14:textId="77A13148" w:rsidR="002B5720" w:rsidRDefault="000B0092" w:rsidP="00C7373D">
      <w:pPr>
        <w:pStyle w:val="Paragraphnonumbers"/>
      </w:pPr>
      <w:r w:rsidRPr="000B0092">
        <w:t>Louise Jafferally</w:t>
      </w:r>
      <w:r w:rsidR="002B5720" w:rsidRPr="002B5720">
        <w:t xml:space="preserve">, </w:t>
      </w:r>
      <w:r w:rsidRPr="000B0092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Pr="00390DDE">
        <w:t>Items</w:t>
      </w:r>
      <w:r w:rsidR="00377ADD" w:rsidRPr="00390DDE">
        <w:t xml:space="preserve"> 1 to </w:t>
      </w:r>
      <w:r w:rsidR="00390DDE" w:rsidRPr="00390DDE">
        <w:t>5.1.3</w:t>
      </w:r>
    </w:p>
    <w:p w14:paraId="5F9F96A7" w14:textId="120FD70C" w:rsidR="002B5720" w:rsidRDefault="000B0092" w:rsidP="00C7373D">
      <w:pPr>
        <w:pStyle w:val="Paragraphnonumbers"/>
      </w:pPr>
      <w:r w:rsidRPr="000B0092">
        <w:t>Gavin Kenny</w:t>
      </w:r>
      <w:r w:rsidR="002B5720" w:rsidRPr="002B5720">
        <w:t xml:space="preserve">, </w:t>
      </w:r>
      <w:r w:rsidRPr="000B0092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>Items</w:t>
      </w:r>
      <w:r w:rsidR="00377ADD">
        <w:t xml:space="preserve"> 5 to 5.2.2</w:t>
      </w:r>
    </w:p>
    <w:p w14:paraId="08636A33" w14:textId="3CC8D792" w:rsidR="002B5720" w:rsidRDefault="000B0092" w:rsidP="00C7373D">
      <w:pPr>
        <w:pStyle w:val="Paragraphnonumbers"/>
      </w:pPr>
      <w:r w:rsidRPr="000B0092">
        <w:t>Alexandra Filby</w:t>
      </w:r>
      <w:r w:rsidR="002B5720" w:rsidRPr="002B5720">
        <w:t xml:space="preserve">, </w:t>
      </w:r>
      <w:bookmarkStart w:id="0" w:name="_Hlk94685777"/>
      <w:r w:rsidRPr="000B0092">
        <w:t>Health Technology Assessment Adviser</w:t>
      </w:r>
      <w:r w:rsidR="002B5720" w:rsidRPr="002B5720">
        <w:tab/>
      </w:r>
      <w:r w:rsidR="003B0862">
        <w:t>Items</w:t>
      </w:r>
      <w:bookmarkEnd w:id="0"/>
      <w:r w:rsidR="00377ADD">
        <w:t xml:space="preserve"> 1 to 4.2.2</w:t>
      </w:r>
    </w:p>
    <w:p w14:paraId="68EDDEB9" w14:textId="550DFCCE" w:rsidR="002B5720" w:rsidRDefault="003B0862" w:rsidP="00C7373D">
      <w:pPr>
        <w:pStyle w:val="Paragraphnonumbers"/>
      </w:pPr>
      <w:r w:rsidRPr="003B0862">
        <w:t>Sally Doss</w:t>
      </w:r>
      <w:r w:rsidR="002B5720" w:rsidRPr="002B5720">
        <w:t xml:space="preserve">, </w:t>
      </w:r>
      <w:r w:rsidRPr="000B0092">
        <w:t>Health Technology Assessment Adviser</w:t>
      </w:r>
      <w:r w:rsidRPr="002B5720">
        <w:tab/>
      </w:r>
      <w:r w:rsidR="00390DDE">
        <w:tab/>
      </w:r>
      <w:r>
        <w:t>Items</w:t>
      </w:r>
      <w:r w:rsidR="00377ADD">
        <w:t xml:space="preserve"> </w:t>
      </w:r>
      <w:r w:rsidR="00377ADD" w:rsidRPr="00377ADD">
        <w:t>5 to 5.2.2</w:t>
      </w:r>
    </w:p>
    <w:p w14:paraId="088641E4" w14:textId="14474506" w:rsidR="002B5720" w:rsidRDefault="003B0862" w:rsidP="00C7373D">
      <w:pPr>
        <w:pStyle w:val="Paragraphnonumbers"/>
      </w:pPr>
      <w:r w:rsidRPr="003B0862">
        <w:t>Catherine Parker</w:t>
      </w:r>
      <w:r w:rsidR="002B5720" w:rsidRPr="002B5720">
        <w:t xml:space="preserve">, </w:t>
      </w:r>
      <w:r w:rsidRPr="003B0862">
        <w:t>Health Technology Assessment Analyst</w:t>
      </w:r>
      <w:r w:rsidR="002B5720" w:rsidRPr="002B5720">
        <w:tab/>
      </w:r>
      <w:r>
        <w:t>Items</w:t>
      </w:r>
      <w:r w:rsidR="00377ADD">
        <w:t xml:space="preserve"> </w:t>
      </w:r>
      <w:r w:rsidR="00377ADD" w:rsidRPr="00377ADD">
        <w:t>1 to 4.2.2</w:t>
      </w:r>
    </w:p>
    <w:p w14:paraId="219A83C6" w14:textId="55875359" w:rsidR="002B5720" w:rsidRDefault="003B0862" w:rsidP="00C7373D">
      <w:pPr>
        <w:pStyle w:val="Paragraphnonumbers"/>
      </w:pPr>
      <w:r w:rsidRPr="003B0862">
        <w:t>Nigel Gumbleton</w:t>
      </w:r>
      <w:r w:rsidR="002B5720" w:rsidRPr="002B5720">
        <w:t xml:space="preserve">, </w:t>
      </w:r>
      <w:r w:rsidRPr="003B0862">
        <w:t>Health Technology Assessment Analyst</w:t>
      </w:r>
      <w:r w:rsidR="002B5720" w:rsidRPr="002B5720">
        <w:tab/>
      </w:r>
      <w:r>
        <w:t>Items</w:t>
      </w:r>
      <w:r w:rsidR="00377ADD">
        <w:t xml:space="preserve"> 5 to 5.2.2</w:t>
      </w:r>
    </w:p>
    <w:p w14:paraId="3FBE0265" w14:textId="0592FF87" w:rsidR="002B5720" w:rsidRDefault="00845DBC" w:rsidP="00C7373D">
      <w:pPr>
        <w:pStyle w:val="Paragraphnonumbers"/>
      </w:pPr>
      <w:r w:rsidRPr="00845DBC">
        <w:t>Benjamin Gregory</w:t>
      </w:r>
      <w:r w:rsidR="002B5720" w:rsidRPr="002B5720">
        <w:t xml:space="preserve">, </w:t>
      </w:r>
      <w:r w:rsidRPr="00845DBC">
        <w:t>Business Analyst, RIA</w:t>
      </w:r>
      <w:r w:rsidR="002B5720" w:rsidRPr="002B5720">
        <w:tab/>
      </w:r>
      <w:r w:rsidR="00682F9B">
        <w:tab/>
      </w:r>
      <w:r w:rsidR="00377ADD">
        <w:t xml:space="preserve">Items 1 to 4.2.2 &amp; 5.1.3 to </w:t>
      </w:r>
      <w:r w:rsidR="00C3694D">
        <w:t>5.2.2</w:t>
      </w:r>
    </w:p>
    <w:p w14:paraId="776EB0C2" w14:textId="468B1789" w:rsidR="002B5720" w:rsidRDefault="00845DBC" w:rsidP="00C7373D">
      <w:pPr>
        <w:pStyle w:val="Paragraphnonumbers"/>
      </w:pPr>
      <w:r w:rsidRPr="00845DBC">
        <w:t>Ruth Melville</w:t>
      </w:r>
      <w:r w:rsidR="002B5720" w:rsidRPr="002B5720">
        <w:t xml:space="preserve">, </w:t>
      </w:r>
      <w:bookmarkStart w:id="1" w:name="_Hlk94686663"/>
      <w:r w:rsidRPr="00845DBC">
        <w:t>Senior Medical Editor</w:t>
      </w:r>
      <w:r w:rsidR="002B5720" w:rsidRPr="002B5720">
        <w:tab/>
      </w:r>
      <w:bookmarkEnd w:id="1"/>
      <w:r w:rsidR="00682F9B">
        <w:tab/>
      </w:r>
      <w:r w:rsidR="00682F9B">
        <w:tab/>
      </w:r>
      <w:r w:rsidR="003A4E3F">
        <w:tab/>
      </w:r>
      <w:r>
        <w:t>Items</w:t>
      </w:r>
      <w:r w:rsidR="00C3694D">
        <w:t xml:space="preserve"> 1 to 4.2.2</w:t>
      </w:r>
    </w:p>
    <w:p w14:paraId="6C7FFB09" w14:textId="16C4FA3D" w:rsidR="002B5720" w:rsidRDefault="00845DBC" w:rsidP="00C7373D">
      <w:pPr>
        <w:pStyle w:val="Paragraphnonumbers"/>
      </w:pPr>
      <w:r w:rsidRPr="00845DBC">
        <w:t>Benjamin Pearce</w:t>
      </w:r>
      <w:r w:rsidR="002B5720" w:rsidRPr="002B5720">
        <w:t>,</w:t>
      </w:r>
      <w:r w:rsidRPr="00845DBC">
        <w:t xml:space="preserve"> Senior Medical Editor</w:t>
      </w:r>
      <w:r w:rsidRPr="00845DBC">
        <w:tab/>
      </w:r>
      <w:r w:rsidR="002B5720" w:rsidRPr="002B5720">
        <w:tab/>
      </w:r>
      <w:r w:rsidR="00682F9B">
        <w:tab/>
      </w:r>
      <w:r>
        <w:t>Items</w:t>
      </w:r>
      <w:r w:rsidR="00C3694D">
        <w:t xml:space="preserve"> 5 to 5.2.2</w:t>
      </w:r>
    </w:p>
    <w:p w14:paraId="04CE6C27" w14:textId="59B37B72" w:rsidR="002B5720" w:rsidRDefault="00845DBC" w:rsidP="00C7373D">
      <w:pPr>
        <w:pStyle w:val="Paragraphnonumbers"/>
      </w:pPr>
      <w:r w:rsidRPr="00845DBC">
        <w:t>Ella Livingstone</w:t>
      </w:r>
      <w:r w:rsidR="002B5720" w:rsidRPr="002B5720">
        <w:t xml:space="preserve">, </w:t>
      </w:r>
      <w:r w:rsidRPr="00845DBC">
        <w:t>Technical Analyst, Commercial Risk Assessment</w:t>
      </w:r>
      <w:r>
        <w:t xml:space="preserve">, </w:t>
      </w:r>
      <w:r w:rsidR="002B5720" w:rsidRPr="002B5720">
        <w:t>Present for all items</w:t>
      </w:r>
    </w:p>
    <w:p w14:paraId="432FF741" w14:textId="372A966C" w:rsidR="00845DBC" w:rsidRDefault="00845DBC" w:rsidP="00C7373D">
      <w:pPr>
        <w:pStyle w:val="Paragraphnonumbers"/>
      </w:pPr>
      <w:r w:rsidRPr="00845DBC">
        <w:t>Emily Eaton Turner, Technical Analyst, Commercial Risk Assessment</w:t>
      </w:r>
      <w:r>
        <w:t xml:space="preserve">, </w:t>
      </w:r>
      <w:r w:rsidRPr="00845DBC">
        <w:t>Present for all items</w:t>
      </w:r>
    </w:p>
    <w:p w14:paraId="64B463D7" w14:textId="15B4368F" w:rsidR="00845DBC" w:rsidRDefault="00845DBC" w:rsidP="00C7373D">
      <w:pPr>
        <w:pStyle w:val="Paragraphnonumbers"/>
      </w:pPr>
      <w:r w:rsidRPr="00845DBC">
        <w:t>Neha Jiandani, Technical Analyst, Commercial Risk Assessment</w:t>
      </w:r>
      <w:r w:rsidRPr="00845DBC">
        <w:tab/>
      </w:r>
      <w:r>
        <w:t>Items</w:t>
      </w:r>
      <w:r w:rsidR="00C3694D">
        <w:t xml:space="preserve"> 1 to 4.2.2</w:t>
      </w:r>
    </w:p>
    <w:p w14:paraId="00769DDC" w14:textId="57CAE54B" w:rsidR="00845DBC" w:rsidRDefault="00845DBC" w:rsidP="00C7373D">
      <w:pPr>
        <w:pStyle w:val="Paragraphnonumbers"/>
      </w:pPr>
      <w:r w:rsidRPr="00845DBC">
        <w:t>Mandy Tonkinson, Public Involvement Adviser, PIP</w:t>
      </w:r>
      <w:r w:rsidRPr="00845DBC">
        <w:tab/>
      </w:r>
      <w:r w:rsidR="00C86BFB">
        <w:t>Items</w:t>
      </w:r>
      <w:r w:rsidR="00C3694D">
        <w:t xml:space="preserve"> 1 to 4.1.3 &amp; 5 to 5.1.3</w:t>
      </w:r>
    </w:p>
    <w:p w14:paraId="3B094A1B" w14:textId="3FC468DC" w:rsidR="00845DBC" w:rsidRDefault="00C86BFB" w:rsidP="00C7373D">
      <w:pPr>
        <w:pStyle w:val="Paragraphnonumbers"/>
      </w:pPr>
      <w:r w:rsidRPr="00C86BFB">
        <w:t>Lucinda Evans</w:t>
      </w:r>
      <w:r w:rsidR="00845DBC" w:rsidRPr="00845DBC">
        <w:t xml:space="preserve">, </w:t>
      </w:r>
      <w:r w:rsidRPr="00C86BFB">
        <w:t>Coordinator, Corporate Office</w:t>
      </w:r>
      <w:r w:rsidR="00845DBC" w:rsidRPr="00845DBC">
        <w:tab/>
      </w:r>
      <w:r w:rsidR="00845DBC" w:rsidRPr="00845DBC">
        <w:tab/>
      </w:r>
      <w:r>
        <w:t>Items</w:t>
      </w:r>
      <w:r w:rsidR="00C3694D">
        <w:t xml:space="preserve"> 1 to 4.2.2</w:t>
      </w:r>
    </w:p>
    <w:p w14:paraId="0C5AB44F" w14:textId="1D0F20E3" w:rsidR="00845DBC" w:rsidRDefault="00C86BFB" w:rsidP="00C7373D">
      <w:pPr>
        <w:pStyle w:val="Paragraphnonumbers"/>
      </w:pPr>
      <w:r w:rsidRPr="00C86BFB">
        <w:t>Gemma Smith</w:t>
      </w:r>
      <w:r w:rsidR="00845DBC" w:rsidRPr="00845DBC">
        <w:t xml:space="preserve">, </w:t>
      </w:r>
      <w:r w:rsidRPr="00C86BFB">
        <w:t>Coordinator, COT</w:t>
      </w:r>
      <w:r w:rsidR="00845DBC" w:rsidRPr="00845DBC">
        <w:tab/>
      </w:r>
      <w:r w:rsidR="00845DBC" w:rsidRPr="00845DBC">
        <w:tab/>
      </w:r>
      <w:r w:rsidR="00845DBC" w:rsidRPr="00845DBC">
        <w:tab/>
      </w:r>
      <w:r w:rsidR="00845DBC" w:rsidRPr="00845DBC">
        <w:tab/>
        <w:t>Present for all items</w:t>
      </w:r>
    </w:p>
    <w:p w14:paraId="68954BC6" w14:textId="35129CCA" w:rsidR="00845DBC" w:rsidRDefault="00C86BFB" w:rsidP="00845DBC">
      <w:pPr>
        <w:pStyle w:val="Paragraphnonumbers"/>
      </w:pPr>
      <w:r w:rsidRPr="00C86BFB">
        <w:t>Iain Cannell</w:t>
      </w:r>
      <w:r w:rsidR="00845DBC">
        <w:t xml:space="preserve">, </w:t>
      </w:r>
      <w:r w:rsidRPr="00C86BFB">
        <w:t>Administrator, TA</w:t>
      </w:r>
      <w:r w:rsidR="00845DBC">
        <w:tab/>
      </w:r>
      <w:r w:rsidR="00845DBC">
        <w:tab/>
      </w:r>
      <w:r w:rsidR="00845DBC">
        <w:tab/>
      </w:r>
      <w:r w:rsidR="00845DBC">
        <w:tab/>
      </w:r>
      <w:r>
        <w:t>Items</w:t>
      </w:r>
      <w:r w:rsidR="00C3694D">
        <w:t xml:space="preserve"> 1 to 4.2.2</w:t>
      </w:r>
    </w:p>
    <w:p w14:paraId="4288DD92" w14:textId="1B803C7B" w:rsidR="00845DBC" w:rsidRDefault="00C86BFB" w:rsidP="00845DBC">
      <w:pPr>
        <w:pStyle w:val="Paragraphnonumbers"/>
      </w:pPr>
      <w:r>
        <w:t>Ismahan Abdullah</w:t>
      </w:r>
      <w:r w:rsidR="00845DBC">
        <w:t xml:space="preserve">, </w:t>
      </w:r>
      <w:r w:rsidRPr="00C86BFB">
        <w:t>Administrator, TA</w:t>
      </w:r>
      <w:r w:rsidR="00845DBC">
        <w:tab/>
      </w:r>
      <w:r w:rsidR="00845DBC">
        <w:tab/>
      </w:r>
      <w:r w:rsidR="00845DBC">
        <w:tab/>
      </w:r>
      <w:r w:rsidR="00845DBC">
        <w:tab/>
      </w:r>
      <w:r>
        <w:t>Items</w:t>
      </w:r>
      <w:r w:rsidR="00C3694D">
        <w:t xml:space="preserve"> 5 to 5.2.2</w:t>
      </w:r>
    </w:p>
    <w:p w14:paraId="7E17CC96" w14:textId="11FEBC57" w:rsidR="00BA4EAD" w:rsidRPr="006231D3" w:rsidRDefault="00C86BFB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72108E13" w14:textId="7730C233" w:rsidR="00BA4EAD" w:rsidRPr="00085585" w:rsidRDefault="00C86BFB" w:rsidP="00085585">
      <w:pPr>
        <w:pStyle w:val="Paragraphnonumbers"/>
      </w:pPr>
      <w:r w:rsidRPr="00C86BFB">
        <w:t>Nigel Armstrong</w:t>
      </w:r>
      <w:r w:rsidR="00BA4EAD" w:rsidRPr="00085585">
        <w:t xml:space="preserve">, </w:t>
      </w:r>
      <w:r w:rsidRPr="00C86BFB">
        <w:t>Kleijnen Systematic Reviews Ltd</w:t>
      </w:r>
      <w:r w:rsidR="00682F9B">
        <w:tab/>
      </w:r>
      <w:r>
        <w:t>Items</w:t>
      </w:r>
      <w:r w:rsidR="00C3694D">
        <w:t xml:space="preserve"> 1 to 4.1.3</w:t>
      </w:r>
    </w:p>
    <w:p w14:paraId="00276B36" w14:textId="020C9635" w:rsidR="00085585" w:rsidRPr="00085585" w:rsidRDefault="00C86BFB" w:rsidP="00085585">
      <w:pPr>
        <w:pStyle w:val="Paragraphnonumbers"/>
      </w:pPr>
      <w:r w:rsidRPr="00C86BFB">
        <w:t>Sabine Grimm</w:t>
      </w:r>
      <w:r w:rsidR="00085585" w:rsidRPr="00085585">
        <w:t xml:space="preserve">, </w:t>
      </w:r>
      <w:r w:rsidRPr="00C86BFB">
        <w:t>Kleijnen Systematic Reviews Ltd</w:t>
      </w:r>
      <w:r w:rsidR="00085585" w:rsidRPr="00085585">
        <w:tab/>
      </w:r>
      <w:r>
        <w:t>Items</w:t>
      </w:r>
      <w:r w:rsidR="00C3694D">
        <w:t xml:space="preserve"> 1 to 4.1.3</w:t>
      </w:r>
    </w:p>
    <w:p w14:paraId="0348B749" w14:textId="59AF59C6" w:rsidR="00085585" w:rsidRPr="00085585" w:rsidRDefault="00C86BFB" w:rsidP="003E65BA">
      <w:pPr>
        <w:pStyle w:val="Paragraphnonumbers"/>
        <w:tabs>
          <w:tab w:val="left" w:pos="4080"/>
        </w:tabs>
      </w:pPr>
      <w:r w:rsidRPr="00C86BFB">
        <w:t>James Mahon</w:t>
      </w:r>
      <w:r w:rsidR="00085585" w:rsidRPr="00085585">
        <w:t xml:space="preserve">, </w:t>
      </w:r>
      <w:bookmarkStart w:id="3" w:name="_Hlk94687164"/>
      <w:r w:rsidRPr="00C86BFB">
        <w:t xml:space="preserve">Liverpool </w:t>
      </w:r>
      <w:r w:rsidR="00390DDE" w:rsidRPr="00C86BFB">
        <w:t>Reviews,</w:t>
      </w:r>
      <w:r w:rsidRPr="00C86BFB">
        <w:t xml:space="preserve"> and implementation Group</w:t>
      </w:r>
      <w:r w:rsidR="00682F9B">
        <w:tab/>
      </w:r>
      <w:r>
        <w:t>Items</w:t>
      </w:r>
      <w:bookmarkEnd w:id="3"/>
      <w:r w:rsidR="00C3694D">
        <w:t xml:space="preserve"> 5 to 5.1.3</w:t>
      </w:r>
    </w:p>
    <w:p w14:paraId="17AC15A2" w14:textId="580EDF8C" w:rsidR="00085585" w:rsidRPr="00085585" w:rsidRDefault="00C86BFB" w:rsidP="00085585">
      <w:pPr>
        <w:pStyle w:val="Paragraphnonumbers"/>
      </w:pPr>
      <w:r w:rsidRPr="00C86BFB">
        <w:t>Sophie Beale</w:t>
      </w:r>
      <w:r w:rsidR="00085585" w:rsidRPr="00085585">
        <w:t xml:space="preserve">, </w:t>
      </w:r>
      <w:r w:rsidRPr="00C86BFB">
        <w:t xml:space="preserve">Liverpool </w:t>
      </w:r>
      <w:r w:rsidR="00390DDE" w:rsidRPr="00C86BFB">
        <w:t>Reviews,</w:t>
      </w:r>
      <w:r w:rsidRPr="00C86BFB">
        <w:t xml:space="preserve"> and implementation Group</w:t>
      </w:r>
      <w:r w:rsidRPr="00C86BFB">
        <w:tab/>
      </w:r>
      <w:r>
        <w:tab/>
      </w:r>
      <w:r w:rsidRPr="00C86BFB">
        <w:t>Items</w:t>
      </w:r>
      <w:r w:rsidR="00C3694D">
        <w:t xml:space="preserve"> 5 to 5.1.3</w:t>
      </w:r>
    </w:p>
    <w:p w14:paraId="3FC6ACD9" w14:textId="38C99098" w:rsidR="00BA4EAD" w:rsidRPr="006231D3" w:rsidRDefault="007D7724" w:rsidP="003E65BA">
      <w:pPr>
        <w:pStyle w:val="Heading3unnumbered"/>
      </w:pPr>
      <w:r>
        <w:t>Clinical</w:t>
      </w:r>
      <w:r w:rsidR="00530058">
        <w:t>, P</w:t>
      </w:r>
      <w:r>
        <w:t>atient</w:t>
      </w:r>
      <w:r w:rsidR="00530058">
        <w:t xml:space="preserve"> &amp; NHS England</w:t>
      </w:r>
      <w:r>
        <w:t xml:space="preserve"> e</w:t>
      </w:r>
      <w:r w:rsidR="00BA4EAD" w:rsidRPr="006231D3">
        <w:t>xperts present</w:t>
      </w:r>
    </w:p>
    <w:p w14:paraId="43E1E5F3" w14:textId="450E9946" w:rsidR="00085585" w:rsidRPr="00085585" w:rsidRDefault="00AD6BA3" w:rsidP="00085585">
      <w:pPr>
        <w:pStyle w:val="Paragraphnonumbers"/>
      </w:pPr>
      <w:r w:rsidRPr="00AD6BA3">
        <w:t>Professor Riyaz Patel</w:t>
      </w:r>
      <w:r w:rsidR="00BA4EAD" w:rsidRPr="00085585">
        <w:t xml:space="preserve">, </w:t>
      </w:r>
      <w:r w:rsidRPr="00AD6BA3">
        <w:t>Professor of Cardiology and Consultant Cardiologist</w:t>
      </w:r>
      <w:r>
        <w:t xml:space="preserve">, clinical expert nominated by </w:t>
      </w:r>
      <w:r w:rsidRPr="00AD6BA3">
        <w:t>Cochrane Heart Group</w:t>
      </w:r>
      <w:r>
        <w:t>, Items</w:t>
      </w:r>
      <w:r w:rsidR="00C3694D">
        <w:t xml:space="preserve"> </w:t>
      </w:r>
      <w:bookmarkStart w:id="4" w:name="_Hlk95121063"/>
      <w:r w:rsidR="00C3694D">
        <w:t>1 to 4.1.3</w:t>
      </w:r>
      <w:bookmarkEnd w:id="4"/>
    </w:p>
    <w:p w14:paraId="4C3F66A8" w14:textId="4FBC201D" w:rsidR="00BA4EAD" w:rsidRPr="00085585" w:rsidRDefault="00AD6BA3" w:rsidP="00085585">
      <w:pPr>
        <w:pStyle w:val="Paragraphnonumbers"/>
      </w:pPr>
      <w:r w:rsidRPr="00AD6BA3">
        <w:t>Dr Peter Winocour</w:t>
      </w:r>
      <w:r w:rsidR="00085585" w:rsidRPr="00085585">
        <w:t xml:space="preserve">, </w:t>
      </w:r>
      <w:r w:rsidRPr="00AD6BA3">
        <w:t>Consultant Diabetologist and Endocrinologist, Clinical expert nominated by Association of British Clinical Diabetologists</w:t>
      </w:r>
      <w:r>
        <w:t>, Items</w:t>
      </w:r>
      <w:r w:rsidR="00C3694D">
        <w:t xml:space="preserve"> </w:t>
      </w:r>
      <w:r w:rsidR="00C3694D" w:rsidRPr="00C3694D">
        <w:t>1 to 4.1.3</w:t>
      </w:r>
    </w:p>
    <w:p w14:paraId="37520A88" w14:textId="1630A482" w:rsidR="00085585" w:rsidRPr="00085585" w:rsidRDefault="00AD6BA3" w:rsidP="00085585">
      <w:pPr>
        <w:pStyle w:val="Paragraphnonumbers"/>
      </w:pPr>
      <w:r w:rsidRPr="00AD6BA3">
        <w:t>Jules Payne</w:t>
      </w:r>
      <w:r w:rsidR="00085585" w:rsidRPr="00085585">
        <w:t xml:space="preserve">, </w:t>
      </w:r>
      <w:r w:rsidRPr="00AD6BA3">
        <w:t>Patient expert nominated by HEART UK</w:t>
      </w:r>
      <w:r>
        <w:t>, Items</w:t>
      </w:r>
      <w:r w:rsidR="00C3694D">
        <w:t xml:space="preserve"> </w:t>
      </w:r>
      <w:r w:rsidR="00C3694D" w:rsidRPr="00C3694D">
        <w:t>1 to 4.1.3</w:t>
      </w:r>
    </w:p>
    <w:p w14:paraId="616AD287" w14:textId="1AA9902E" w:rsidR="00085585" w:rsidRDefault="00AD6BA3" w:rsidP="00085585">
      <w:pPr>
        <w:pStyle w:val="Paragraphnonumbers"/>
      </w:pPr>
      <w:r w:rsidRPr="00AD6BA3">
        <w:t>Professor Gary McVeigh</w:t>
      </w:r>
      <w:r w:rsidR="00085585" w:rsidRPr="00085585">
        <w:t xml:space="preserve">, </w:t>
      </w:r>
      <w:r w:rsidRPr="00AD6BA3">
        <w:t>Clinical Adviser, NHS England</w:t>
      </w:r>
      <w:r>
        <w:t>, Items</w:t>
      </w:r>
      <w:r w:rsidR="00C3694D">
        <w:t xml:space="preserve"> </w:t>
      </w:r>
      <w:r w:rsidR="00C3694D" w:rsidRPr="00C3694D">
        <w:t>1 to 4.1.3</w:t>
      </w:r>
    </w:p>
    <w:p w14:paraId="7600890A" w14:textId="712BD11B" w:rsidR="00AD6BA3" w:rsidRDefault="00AD6BA3" w:rsidP="00085585">
      <w:pPr>
        <w:pStyle w:val="Paragraphnonumbers"/>
      </w:pPr>
      <w:r>
        <w:lastRenderedPageBreak/>
        <w:t>Christopher Curtis, Patient expert nominated by</w:t>
      </w:r>
      <w:r w:rsidRPr="00AD6BA3">
        <w:t xml:space="preserve"> The Swallows Head &amp; Neck Cancer Charity</w:t>
      </w:r>
      <w:r>
        <w:t>, Items</w:t>
      </w:r>
      <w:r w:rsidR="00C3694D">
        <w:t xml:space="preserve"> 5 to 5.1.3</w:t>
      </w:r>
    </w:p>
    <w:p w14:paraId="6E25B7DA" w14:textId="521A3419" w:rsidR="00990DDD" w:rsidRDefault="00990DDD" w:rsidP="00085585">
      <w:pPr>
        <w:pStyle w:val="Paragraphnonumbers"/>
      </w:pPr>
      <w:r w:rsidRPr="00990DDD">
        <w:t>Professor Peter Clark, C</w:t>
      </w:r>
      <w:r w:rsidR="00A439ED">
        <w:t xml:space="preserve">ancer </w:t>
      </w:r>
      <w:r w:rsidRPr="00990DDD">
        <w:t>D</w:t>
      </w:r>
      <w:r w:rsidR="00A439ED">
        <w:t xml:space="preserve">rug </w:t>
      </w:r>
      <w:r w:rsidRPr="00990DDD">
        <w:t>F</w:t>
      </w:r>
      <w:r w:rsidR="00A439ED">
        <w:t>und</w:t>
      </w:r>
      <w:r w:rsidRPr="00990DDD">
        <w:t xml:space="preserve"> Clinical Lead, NHS England, Items</w:t>
      </w:r>
      <w:r w:rsidR="00C3694D">
        <w:t xml:space="preserve"> 5 to 5.2.2</w:t>
      </w:r>
    </w:p>
    <w:p w14:paraId="29AE0E70" w14:textId="0678A9A7" w:rsidR="00990DDD" w:rsidRDefault="00990DDD" w:rsidP="00085585">
      <w:pPr>
        <w:pStyle w:val="Paragraphnonumbers"/>
      </w:pPr>
      <w:r w:rsidRPr="00990DDD">
        <w:t>Dr Ramkumar Shanmugasundaram</w:t>
      </w:r>
      <w:r>
        <w:t xml:space="preserve">, </w:t>
      </w:r>
      <w:r w:rsidRPr="00990DDD">
        <w:t>Consultant Clinical Oncologist, clinical expert nominated by The Royal College of Radiologists</w:t>
      </w:r>
      <w:r>
        <w:t xml:space="preserve">, </w:t>
      </w:r>
      <w:r w:rsidR="00C3694D">
        <w:t xml:space="preserve">Items </w:t>
      </w:r>
      <w:r w:rsidR="00C3694D" w:rsidRPr="00C3694D">
        <w:t>5 to 5.1.3</w:t>
      </w:r>
    </w:p>
    <w:p w14:paraId="00736495" w14:textId="5EC6D1D5" w:rsidR="00990DDD" w:rsidRPr="00085585" w:rsidRDefault="00990DDD" w:rsidP="00085585">
      <w:pPr>
        <w:pStyle w:val="Paragraphnonumbers"/>
      </w:pPr>
      <w:r>
        <w:t xml:space="preserve">Dr Robert Mefcalf, </w:t>
      </w:r>
      <w:r w:rsidRPr="00990DDD">
        <w:t>Consultant Medical Oncology, Clinical expert nominated by NCRI-ACP-RCP</w:t>
      </w:r>
      <w:r>
        <w:t>,</w:t>
      </w:r>
      <w:r w:rsidR="00C3694D" w:rsidRPr="00C3694D">
        <w:t xml:space="preserve"> </w:t>
      </w:r>
      <w:r w:rsidR="00C3694D">
        <w:t xml:space="preserve">Items </w:t>
      </w:r>
      <w:r w:rsidR="00C3694D" w:rsidRPr="00C3694D">
        <w:t>5 to 5.1.3</w:t>
      </w:r>
    </w:p>
    <w:p w14:paraId="767A8C93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566FE733" w14:textId="77777777" w:rsidR="00FD0266" w:rsidRDefault="00FD0266" w:rsidP="003E65BA">
      <w:pPr>
        <w:pStyle w:val="Heading2"/>
      </w:pPr>
      <w:r>
        <w:lastRenderedPageBreak/>
        <w:t>Minutes</w:t>
      </w:r>
    </w:p>
    <w:p w14:paraId="1E057CDA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53936B32" w14:textId="6D1B91B1" w:rsidR="00C978CB" w:rsidRPr="00C978CB" w:rsidRDefault="00C978CB">
      <w:pPr>
        <w:pStyle w:val="Level2numbered"/>
      </w:pPr>
      <w:r w:rsidRPr="00A82301">
        <w:t xml:space="preserve">The chair </w:t>
      </w:r>
      <w:r w:rsidR="00895BD6">
        <w:t xml:space="preserve">Professor Stephen O’Brien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59843940" w14:textId="08AF3DD5" w:rsidR="00A82301" w:rsidRPr="00A82301" w:rsidRDefault="00A82301" w:rsidP="00F57A78">
      <w:pPr>
        <w:pStyle w:val="Level2numbered"/>
      </w:pPr>
      <w:r>
        <w:t xml:space="preserve">The chair noted </w:t>
      </w:r>
      <w:r w:rsidR="007D7724">
        <w:t xml:space="preserve">committee member </w:t>
      </w:r>
      <w:r>
        <w:t>apologies</w:t>
      </w:r>
      <w:r w:rsidR="007D7724">
        <w:t>.</w:t>
      </w:r>
    </w:p>
    <w:p w14:paraId="40952F28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63EE261" w14:textId="41E458EA" w:rsidR="00C015B8" w:rsidRPr="00205638" w:rsidRDefault="007D7724">
      <w:pPr>
        <w:pStyle w:val="Level2numbered"/>
      </w:pPr>
      <w:r>
        <w:t>None</w:t>
      </w:r>
    </w:p>
    <w:p w14:paraId="257F7CB4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26DFDA96" w14:textId="7471AE55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</w:t>
      </w:r>
      <w:r w:rsidR="00C015B8" w:rsidRPr="00A439ED">
        <w:t>ved</w:t>
      </w:r>
      <w:r w:rsidRPr="00A439ED">
        <w:t xml:space="preserve"> the minutes </w:t>
      </w:r>
      <w:r w:rsidR="00C015B8" w:rsidRPr="00A439ED">
        <w:t xml:space="preserve">of the committee meeting held on </w:t>
      </w:r>
      <w:r w:rsidR="007D7724" w:rsidRPr="00A439ED">
        <w:t>Tuesday 14 December 2021.</w:t>
      </w:r>
      <w:r w:rsidR="00205638" w:rsidRPr="00A439ED">
        <w:t xml:space="preserve"> </w:t>
      </w:r>
    </w:p>
    <w:p w14:paraId="74184341" w14:textId="3D1A4D19" w:rsidR="00A269AF" w:rsidRPr="00205638" w:rsidRDefault="007D7724" w:rsidP="007D7724">
      <w:pPr>
        <w:pStyle w:val="Heading3"/>
      </w:pPr>
      <w:r>
        <w:t>Appraisal</w:t>
      </w:r>
      <w:r w:rsidR="00A269AF" w:rsidRPr="00205638">
        <w:t xml:space="preserve"> of </w:t>
      </w:r>
      <w:r w:rsidR="00F84DBE">
        <w:t>Icosapent ethyl with statin therapy for reducing the risk of cardiovascular events in people with raised triglycerides</w:t>
      </w:r>
      <w:r w:rsidR="00F84DBE" w:rsidRPr="00F84DBE" w:rsidDel="00F84DBE">
        <w:rPr>
          <w:bCs w:val="0"/>
        </w:rPr>
        <w:t xml:space="preserve"> </w:t>
      </w:r>
      <w:r w:rsidRPr="007D7724">
        <w:rPr>
          <w:bCs w:val="0"/>
        </w:rPr>
        <w:t>[ID3831]</w:t>
      </w:r>
    </w:p>
    <w:p w14:paraId="61D901DB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D292877" w14:textId="3CC1A60D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="00562B6B">
        <w:t xml:space="preserve">Professor Stephen O’Brien </w:t>
      </w:r>
      <w:r w:rsidRPr="002C258D">
        <w:t>welcomed</w:t>
      </w:r>
      <w:r w:rsidRPr="00205638">
        <w:t xml:space="preserve"> the invited </w:t>
      </w:r>
      <w:r w:rsidR="007D7724">
        <w:t>clinical and patient</w:t>
      </w:r>
      <w:r w:rsidR="00F95663" w:rsidRPr="00205638">
        <w:t xml:space="preserve"> </w:t>
      </w:r>
      <w:r w:rsidRPr="00205638">
        <w:t>experts</w:t>
      </w:r>
      <w:r w:rsidR="00402715" w:rsidRPr="00205638">
        <w:t xml:space="preserve">, </w:t>
      </w:r>
      <w:r w:rsidR="00F95663" w:rsidRPr="00205638">
        <w:t xml:space="preserve">external </w:t>
      </w:r>
      <w:r w:rsidR="007D7724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562B6B" w:rsidRPr="00562B6B">
        <w:t>Amarin Pharma</w:t>
      </w:r>
      <w:r w:rsidR="00377867">
        <w:t xml:space="preserve"> </w:t>
      </w:r>
    </w:p>
    <w:p w14:paraId="0F024B61" w14:textId="2D646E52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7D7724">
        <w:t>clinical and patient</w:t>
      </w:r>
      <w:r w:rsidR="00F95663" w:rsidRPr="00205638">
        <w:t xml:space="preserve">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7D7724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68FABD0B" w14:textId="35CD8C95" w:rsidR="00FE20F7" w:rsidRPr="00FE20F7" w:rsidRDefault="00A439ED" w:rsidP="00FE20F7">
      <w:pPr>
        <w:pStyle w:val="Bulletindent1"/>
        <w:spacing w:after="0"/>
      </w:pPr>
      <w:bookmarkStart w:id="6" w:name="_Hlk72146417"/>
      <w:r w:rsidRPr="00FE20F7">
        <w:t xml:space="preserve">Nominated clinical expert Professor Riyaz Patel declared </w:t>
      </w:r>
      <w:r w:rsidR="00FE20F7" w:rsidRPr="00FE20F7">
        <w:t xml:space="preserve">the following </w:t>
      </w:r>
      <w:r w:rsidR="00F37832" w:rsidRPr="00FE20F7">
        <w:t>interests.</w:t>
      </w:r>
      <w:r w:rsidR="00FE20F7" w:rsidRPr="00FE20F7">
        <w:t xml:space="preserve"> </w:t>
      </w:r>
    </w:p>
    <w:p w14:paraId="66127C29" w14:textId="55ED4E24" w:rsidR="00507F46" w:rsidRPr="00FE20F7" w:rsidRDefault="00FE20F7" w:rsidP="00FE20F7">
      <w:pPr>
        <w:pStyle w:val="Bulletindent1"/>
        <w:numPr>
          <w:ilvl w:val="0"/>
          <w:numId w:val="32"/>
        </w:numPr>
        <w:spacing w:after="0"/>
        <w:jc w:val="both"/>
      </w:pPr>
      <w:r w:rsidRPr="00FE20F7">
        <w:t xml:space="preserve">He has received honoraria and education grants from other companies not related to this product but involved with lipid management, including Amgen, Sanofi, </w:t>
      </w:r>
      <w:r w:rsidR="00530058" w:rsidRPr="00FE20F7">
        <w:t>Novartis,</w:t>
      </w:r>
      <w:r w:rsidR="000A292D">
        <w:t xml:space="preserve"> and</w:t>
      </w:r>
      <w:r w:rsidRPr="00FE20F7">
        <w:t xml:space="preserve"> Bayer.</w:t>
      </w:r>
    </w:p>
    <w:p w14:paraId="718496C5" w14:textId="1402E852" w:rsidR="00FE20F7" w:rsidRPr="00FE20F7" w:rsidRDefault="00FE20F7" w:rsidP="00FE20F7">
      <w:pPr>
        <w:pStyle w:val="Bulletindent1"/>
        <w:numPr>
          <w:ilvl w:val="0"/>
          <w:numId w:val="32"/>
        </w:numPr>
        <w:spacing w:after="0"/>
        <w:jc w:val="both"/>
      </w:pPr>
      <w:r>
        <w:t xml:space="preserve">He has </w:t>
      </w:r>
      <w:r w:rsidRPr="00FE20F7">
        <w:t>a small private practice dealing with patients with general cardiology issues.</w:t>
      </w:r>
    </w:p>
    <w:p w14:paraId="0699002D" w14:textId="0DD4239E" w:rsidR="00FE20F7" w:rsidRPr="00FE20F7" w:rsidRDefault="00FE20F7" w:rsidP="00FE20F7">
      <w:pPr>
        <w:pStyle w:val="Bulletindent1"/>
        <w:numPr>
          <w:ilvl w:val="0"/>
          <w:numId w:val="32"/>
        </w:numPr>
        <w:spacing w:after="0"/>
        <w:jc w:val="both"/>
      </w:pPr>
      <w:r w:rsidRPr="00FE20F7">
        <w:t>Leads a strategic effort in CVD prevention locally in East London and chair the NL ODN group to enhance CVD prevention in primary care.</w:t>
      </w:r>
    </w:p>
    <w:p w14:paraId="36A87486" w14:textId="77777777" w:rsidR="00FE20F7" w:rsidRPr="00FE20F7" w:rsidRDefault="00FE20F7" w:rsidP="00FE20F7">
      <w:pPr>
        <w:pStyle w:val="Bulletindent1"/>
        <w:numPr>
          <w:ilvl w:val="0"/>
          <w:numId w:val="32"/>
        </w:numPr>
        <w:spacing w:after="0"/>
        <w:jc w:val="both"/>
      </w:pPr>
      <w:r w:rsidRPr="00FE20F7">
        <w:t>Is a committee member for Pan London groups on CVD prevention and familial hypercholesterolaemia.</w:t>
      </w:r>
    </w:p>
    <w:p w14:paraId="778AF8AA" w14:textId="77777777" w:rsidR="00FE20F7" w:rsidRPr="00FE20F7" w:rsidRDefault="00FE20F7" w:rsidP="00FE20F7">
      <w:pPr>
        <w:pStyle w:val="Bulletindent1"/>
        <w:numPr>
          <w:ilvl w:val="0"/>
          <w:numId w:val="32"/>
        </w:numPr>
        <w:spacing w:after="0"/>
        <w:jc w:val="both"/>
      </w:pPr>
      <w:r w:rsidRPr="00FE20F7">
        <w:t>His institution (Barts Health) has joint working agreements with industry. But not with the manufacturer of this agent.</w:t>
      </w:r>
    </w:p>
    <w:p w14:paraId="2972969B" w14:textId="77777777" w:rsidR="00FE20F7" w:rsidRPr="00FE20F7" w:rsidRDefault="00FE20F7" w:rsidP="00FE20F7">
      <w:pPr>
        <w:pStyle w:val="Bulletindent1"/>
        <w:numPr>
          <w:ilvl w:val="0"/>
          <w:numId w:val="32"/>
        </w:numPr>
        <w:spacing w:after="0"/>
        <w:jc w:val="both"/>
      </w:pPr>
      <w:r w:rsidRPr="00FE20F7">
        <w:t>He has recently been appointed topic advisor for the upcoming NICE update on CVD prevention and Lipids.</w:t>
      </w:r>
    </w:p>
    <w:p w14:paraId="2C089419" w14:textId="77777777" w:rsidR="00FE20F7" w:rsidRDefault="00FE20F7" w:rsidP="00FE20F7">
      <w:pPr>
        <w:pStyle w:val="Bulletindent1"/>
        <w:numPr>
          <w:ilvl w:val="0"/>
          <w:numId w:val="32"/>
        </w:numPr>
        <w:spacing w:after="0"/>
        <w:jc w:val="both"/>
      </w:pPr>
      <w:r>
        <w:t>His private practice includes general cardiology and lipid disorders.</w:t>
      </w:r>
    </w:p>
    <w:p w14:paraId="687F943D" w14:textId="1E9B5599" w:rsidR="00FE20F7" w:rsidRDefault="00FE20F7" w:rsidP="00F37832">
      <w:pPr>
        <w:pStyle w:val="Bulletindent1"/>
        <w:numPr>
          <w:ilvl w:val="0"/>
          <w:numId w:val="32"/>
        </w:numPr>
        <w:spacing w:after="0"/>
        <w:jc w:val="both"/>
      </w:pPr>
      <w:r>
        <w:lastRenderedPageBreak/>
        <w:t>He is the clinical lead for CVD prevention at Barts Health and oversee the lipid service.</w:t>
      </w:r>
      <w:r w:rsidR="00F37832" w:rsidRPr="00F37832">
        <w:t xml:space="preserve"> It was agreed that his declarations would not prevent Professor Patel from providing expert advice to committee.</w:t>
      </w:r>
    </w:p>
    <w:p w14:paraId="482F843B" w14:textId="77777777" w:rsidR="00F37832" w:rsidRDefault="00F37832" w:rsidP="00F37832">
      <w:pPr>
        <w:pStyle w:val="Bulletindent1"/>
        <w:numPr>
          <w:ilvl w:val="0"/>
          <w:numId w:val="0"/>
        </w:numPr>
        <w:spacing w:after="0"/>
        <w:ind w:left="2269"/>
        <w:jc w:val="both"/>
      </w:pPr>
    </w:p>
    <w:p w14:paraId="20942D6A" w14:textId="550F2ABC" w:rsidR="00F37832" w:rsidRDefault="00F37832" w:rsidP="00F37832">
      <w:pPr>
        <w:pStyle w:val="Bulletindent1"/>
      </w:pPr>
      <w:r>
        <w:t>Nominated clinical expert Dr Peter Wintour declared financial interests as he has</w:t>
      </w:r>
      <w:r w:rsidRPr="00F37832">
        <w:t xml:space="preserve"> received honoraria for delivering educational meetings and/or attending advisory boards for Abbott, Astra Zeneca, Bayer, BI, Eli Lilly, MSD, Napp, Sanofi, Novo and Vifor Pharmaceuticals</w:t>
      </w:r>
      <w:r>
        <w:t xml:space="preserve">. </w:t>
      </w:r>
      <w:r w:rsidRPr="00F37832">
        <w:t xml:space="preserve">It was agreed that his declarations would not prevent </w:t>
      </w:r>
      <w:r>
        <w:t>Dr Wintour</w:t>
      </w:r>
      <w:r w:rsidRPr="00F37832">
        <w:t xml:space="preserve"> from providing expert advice to committee.</w:t>
      </w:r>
    </w:p>
    <w:p w14:paraId="41E75BEB" w14:textId="1946D80F" w:rsidR="000A292D" w:rsidRDefault="000A292D" w:rsidP="00F37832">
      <w:pPr>
        <w:pStyle w:val="Bulletindent1"/>
      </w:pPr>
      <w:r>
        <w:t>Nominated patient expert Jules Payne declared an indirect financial interest as HEART UK has received funding from Bayer, Novartis, Dai</w:t>
      </w:r>
      <w:r w:rsidR="002923D3">
        <w:t>i</w:t>
      </w:r>
      <w:r>
        <w:t xml:space="preserve">chi Sankyo, Boehringer Ingelheim, Sanofi and Amgen. </w:t>
      </w:r>
    </w:p>
    <w:p w14:paraId="0C14A5B2" w14:textId="009A6840" w:rsidR="00F37832" w:rsidRPr="00FE20F7" w:rsidRDefault="00F37832" w:rsidP="006614CB">
      <w:pPr>
        <w:pStyle w:val="Bulletindent1"/>
      </w:pPr>
      <w:r>
        <w:t xml:space="preserve">No further conflicts </w:t>
      </w:r>
      <w:r w:rsidR="006614CB">
        <w:t>o</w:t>
      </w:r>
      <w:r>
        <w:t xml:space="preserve">f interest were declared for this </w:t>
      </w:r>
      <w:r w:rsidR="006863D8">
        <w:t>appraisal</w:t>
      </w:r>
      <w:r w:rsidR="006614CB">
        <w:t>.</w:t>
      </w:r>
    </w:p>
    <w:bookmarkEnd w:id="6"/>
    <w:p w14:paraId="6E322C60" w14:textId="402C5C9F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7D7724">
        <w:t>of the evidence presented to the committee.</w:t>
      </w:r>
      <w:r w:rsidR="00C04D2E">
        <w:t xml:space="preserve"> This information was presented to the committee by </w:t>
      </w:r>
      <w:r w:rsidR="007D7724">
        <w:t xml:space="preserve">Dr Rob Forsyth, Stella </w:t>
      </w:r>
      <w:r w:rsidR="00390DDE">
        <w:t>O’Brien,</w:t>
      </w:r>
      <w:r w:rsidR="007D7724">
        <w:t xml:space="preserve"> and Professor Subhash Pokhrel.</w:t>
      </w:r>
    </w:p>
    <w:p w14:paraId="0759DC30" w14:textId="0E042051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AC3308">
        <w:t>clinical &amp; patient</w:t>
      </w:r>
      <w:r w:rsidR="00FF522D" w:rsidRPr="001F551E">
        <w:t xml:space="preserve"> </w:t>
      </w:r>
      <w:r w:rsidRPr="001F551E">
        <w:t xml:space="preserve">experts, </w:t>
      </w:r>
      <w:r w:rsidR="00FF522D" w:rsidRPr="001F551E">
        <w:t xml:space="preserve">external </w:t>
      </w:r>
      <w:r w:rsidR="00AC3308">
        <w:t xml:space="preserve">assessment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1D60DCC1" w14:textId="174D548E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562B6B">
        <w:t>Appraisal Consultation Document (ACD) or Final Appraisal Determination (FAD).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562B6B">
        <w:t xml:space="preserve">by </w:t>
      </w:r>
      <w:r w:rsidR="00530058">
        <w:t>consensus.</w:t>
      </w:r>
    </w:p>
    <w:p w14:paraId="28019E3F" w14:textId="144A6087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562B6B">
        <w:t>Appraisal Consultation Document (ACD)</w:t>
      </w:r>
      <w:r w:rsidRPr="00C02D61">
        <w:t xml:space="preserve"> </w:t>
      </w:r>
      <w:r w:rsidR="00562B6B">
        <w:t xml:space="preserve">or Final Appraisal Determination (FAD) </w:t>
      </w:r>
      <w:r w:rsidRPr="00C02D61">
        <w:t>in line with their decisions.</w:t>
      </w:r>
    </w:p>
    <w:p w14:paraId="3E3FA035" w14:textId="58340FCF" w:rsidR="009B1704" w:rsidRPr="00C02D61" w:rsidRDefault="00AC3308" w:rsidP="00AC3308">
      <w:pPr>
        <w:pStyle w:val="Level3numbered"/>
        <w:numPr>
          <w:ilvl w:val="0"/>
          <w:numId w:val="30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8" w:history="1">
        <w:r w:rsidR="00562B6B" w:rsidRPr="00176025">
          <w:rPr>
            <w:rStyle w:val="Hyperlink"/>
          </w:rPr>
          <w:t>https://www.nice.org.uk/guidance/indevelopment/gid-ta10736</w:t>
        </w:r>
      </w:hyperlink>
      <w:r w:rsidR="009B1704" w:rsidRPr="00C02D61">
        <w:t>.</w:t>
      </w:r>
      <w:r>
        <w:t xml:space="preserve"> </w:t>
      </w:r>
    </w:p>
    <w:p w14:paraId="29F1F00A" w14:textId="768B8576" w:rsidR="00A269AF" w:rsidRPr="003E5516" w:rsidRDefault="00AC3308" w:rsidP="00AC3308">
      <w:pPr>
        <w:pStyle w:val="Heading3"/>
      </w:pPr>
      <w:r>
        <w:t>Appraisal</w:t>
      </w:r>
      <w:r w:rsidR="00A269AF">
        <w:t xml:space="preserve"> of </w:t>
      </w:r>
      <w:r w:rsidRPr="00AC3308">
        <w:rPr>
          <w:bCs w:val="0"/>
        </w:rPr>
        <w:t>pembrolizumab for untreated metastatic or unresectable recurrent head and neck squamous cell carcinoma [ID3972]</w:t>
      </w:r>
    </w:p>
    <w:p w14:paraId="419280DB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2C662781" w14:textId="3803CE27" w:rsidR="00205638" w:rsidRPr="00205638" w:rsidRDefault="00205638" w:rsidP="002C258D">
      <w:pPr>
        <w:pStyle w:val="Level3numbered"/>
      </w:pPr>
      <w:r w:rsidRPr="00205638">
        <w:t xml:space="preserve">The chair </w:t>
      </w:r>
      <w:r w:rsidR="00895BD6">
        <w:t xml:space="preserve">Dr Lindsay Smith </w:t>
      </w:r>
      <w:r w:rsidRPr="00205638">
        <w:t xml:space="preserve">welcomed the invited </w:t>
      </w:r>
      <w:r w:rsidR="00AC3308">
        <w:t>clinical and patient</w:t>
      </w:r>
      <w:r w:rsidRPr="00205638">
        <w:t xml:space="preserve"> experts, </w:t>
      </w:r>
      <w:r w:rsidR="005B41B5">
        <w:t xml:space="preserve">the </w:t>
      </w:r>
      <w:r w:rsidR="005B41B5" w:rsidRPr="005B41B5">
        <w:t>National Clinical lead for Cancer drugs fund</w:t>
      </w:r>
      <w:r w:rsidR="005B41B5">
        <w:t xml:space="preserve">, </w:t>
      </w:r>
      <w:r w:rsidRPr="00205638">
        <w:t xml:space="preserve">external </w:t>
      </w:r>
      <w:r w:rsidR="00812A85">
        <w:t xml:space="preserve">assessment </w:t>
      </w:r>
      <w:r w:rsidRPr="00205638">
        <w:t xml:space="preserve">group representatives, and company representatives from </w:t>
      </w:r>
      <w:r w:rsidR="00812A85">
        <w:t>MSD.</w:t>
      </w:r>
    </w:p>
    <w:p w14:paraId="66064073" w14:textId="2276732B" w:rsidR="00205638" w:rsidRPr="00812A85" w:rsidRDefault="00205638" w:rsidP="002C258D">
      <w:pPr>
        <w:pStyle w:val="Level3numbered"/>
      </w:pPr>
      <w:r w:rsidRPr="00205638">
        <w:lastRenderedPageBreak/>
        <w:t xml:space="preserve">The chair asked all committee members, </w:t>
      </w:r>
      <w:r w:rsidR="0018552D">
        <w:t>clinical</w:t>
      </w:r>
      <w:r w:rsidR="00812A85">
        <w:t xml:space="preserve"> and patient </w:t>
      </w:r>
      <w:r w:rsidRPr="00205638">
        <w:t xml:space="preserve">experts, </w:t>
      </w:r>
      <w:r w:rsidR="00D720A1" w:rsidRPr="00D720A1">
        <w:t>National Clinical lead for Cancer drugs fund</w:t>
      </w:r>
      <w:r w:rsidR="00D720A1">
        <w:t xml:space="preserve">, </w:t>
      </w:r>
      <w:r w:rsidRPr="00205638">
        <w:t xml:space="preserve">external </w:t>
      </w:r>
      <w:r w:rsidR="00AC3308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</w:t>
      </w:r>
      <w:r w:rsidRPr="00812A85">
        <w:t xml:space="preserve">interests in relation to the item being considered. </w:t>
      </w:r>
    </w:p>
    <w:p w14:paraId="18E36BA6" w14:textId="665A79C4" w:rsidR="007A77E4" w:rsidRDefault="00812A85" w:rsidP="007A77E4">
      <w:pPr>
        <w:pStyle w:val="Bulletindent1"/>
      </w:pPr>
      <w:r w:rsidRPr="00812A85">
        <w:t xml:space="preserve">Committee member Dr Mudasar Mushtaq declared non-financial professional interests </w:t>
      </w:r>
      <w:r w:rsidRPr="00812A85">
        <w:rPr>
          <w:rFonts w:cs="Arial"/>
          <w:bCs/>
        </w:rPr>
        <w:t xml:space="preserve">as he works in head and neck </w:t>
      </w:r>
      <w:r>
        <w:rPr>
          <w:rFonts w:cs="Arial"/>
          <w:bCs/>
        </w:rPr>
        <w:t>c</w:t>
      </w:r>
      <w:r w:rsidRPr="00812A85">
        <w:rPr>
          <w:rFonts w:cs="Arial"/>
          <w:bCs/>
        </w:rPr>
        <w:t xml:space="preserve">ancer </w:t>
      </w:r>
      <w:r>
        <w:rPr>
          <w:rFonts w:cs="Arial"/>
          <w:bCs/>
        </w:rPr>
        <w:t xml:space="preserve">with the </w:t>
      </w:r>
      <w:r w:rsidRPr="00812A85">
        <w:rPr>
          <w:rFonts w:cs="Arial"/>
          <w:bCs/>
        </w:rPr>
        <w:t>attending clinical expert Dr Rober</w:t>
      </w:r>
      <w:r w:rsidR="0018552D">
        <w:rPr>
          <w:rFonts w:cs="Arial"/>
          <w:bCs/>
        </w:rPr>
        <w:t>t</w:t>
      </w:r>
      <w:r w:rsidRPr="00812A85">
        <w:rPr>
          <w:rFonts w:cs="Arial"/>
          <w:bCs/>
        </w:rPr>
        <w:t xml:space="preserve"> Metcalf, Dr Mushtaq confirmed he has no financial or academic interests.</w:t>
      </w:r>
      <w:r w:rsidR="007A77E4" w:rsidRPr="00812A85">
        <w:t xml:space="preserve"> </w:t>
      </w:r>
      <w:r w:rsidR="0018552D">
        <w:t>It was agreed his declaration would not prevent Dr Mushtaq from</w:t>
      </w:r>
      <w:r w:rsidR="0018552D" w:rsidRPr="0018552D">
        <w:t xml:space="preserve"> attending discussions on this appraisal.</w:t>
      </w:r>
    </w:p>
    <w:p w14:paraId="37FE5408" w14:textId="252089A9" w:rsidR="0018552D" w:rsidRDefault="0018552D" w:rsidP="007A77E4">
      <w:pPr>
        <w:pStyle w:val="Bulletindent1"/>
      </w:pPr>
      <w:r>
        <w:t xml:space="preserve">Nominated clinical expert Dr Robert Metcalf </w:t>
      </w:r>
      <w:r w:rsidR="00C73629">
        <w:t>declared</w:t>
      </w:r>
      <w:r>
        <w:t xml:space="preserve"> financial interest as </w:t>
      </w:r>
      <w:r w:rsidRPr="0018552D">
        <w:t>received an honorarium from MSD to chair a national Head and Neck meeting on the use of pembrolizumab in the NHS in the context of the new NICE guidance</w:t>
      </w:r>
      <w:r w:rsidR="00C73629">
        <w:t>, Dr Metcalf confirmed he has</w:t>
      </w:r>
      <w:r w:rsidRPr="0018552D">
        <w:t xml:space="preserve"> no ongoing financial relationship with MSD.</w:t>
      </w:r>
      <w:r w:rsidR="00C73629">
        <w:t xml:space="preserve"> it was agreed that his declaration would not prevent Dr Metcalf from providing expert advice to committee.</w:t>
      </w:r>
    </w:p>
    <w:p w14:paraId="6C4DD516" w14:textId="60EA3752" w:rsidR="006614CB" w:rsidRPr="00812A85" w:rsidRDefault="006614CB" w:rsidP="006614CB">
      <w:pPr>
        <w:pStyle w:val="Bulletindent1"/>
      </w:pPr>
      <w:r w:rsidRPr="006614CB">
        <w:t>No further conflicts of interest were declared for this appraisal.</w:t>
      </w:r>
    </w:p>
    <w:p w14:paraId="67A57A0C" w14:textId="2827D165" w:rsidR="00C959F5" w:rsidRPr="00C959F5" w:rsidRDefault="00C959F5" w:rsidP="00C959F5">
      <w:pPr>
        <w:pStyle w:val="Level3numbered"/>
      </w:pPr>
      <w:r w:rsidRPr="00C959F5">
        <w:t xml:space="preserve">The Chair led a discussion </w:t>
      </w:r>
      <w:r w:rsidR="00AC3308">
        <w:t>of the consultation comments presented to the committee.</w:t>
      </w:r>
      <w:r w:rsidRPr="00C959F5">
        <w:t xml:space="preserve"> </w:t>
      </w:r>
    </w:p>
    <w:p w14:paraId="58D71D2C" w14:textId="3DB54DDA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(company representatives, </w:t>
      </w:r>
      <w:r w:rsidR="00AC3308">
        <w:t xml:space="preserve">clinical and patient </w:t>
      </w:r>
      <w:r w:rsidRPr="001F551E">
        <w:t>experts</w:t>
      </w:r>
      <w:r w:rsidR="00C73629">
        <w:t xml:space="preserve"> and </w:t>
      </w:r>
      <w:r w:rsidRPr="001F551E">
        <w:t xml:space="preserve">external </w:t>
      </w:r>
      <w:r w:rsidR="00AC3308">
        <w:t xml:space="preserve">assessment </w:t>
      </w:r>
      <w:r w:rsidRPr="001F551E">
        <w:t>group representatives were asked to leave the meeting)</w:t>
      </w:r>
      <w:r w:rsidR="00031524">
        <w:t>.</w:t>
      </w:r>
    </w:p>
    <w:p w14:paraId="4F8716C5" w14:textId="109DD7E7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C73629">
        <w:t xml:space="preserve">Appraisal Consultation Document (ACD) or Final Appraisal Determination (FAD). </w:t>
      </w:r>
      <w:r w:rsidRPr="001F551E">
        <w:t xml:space="preserve">The committee decision was reached </w:t>
      </w:r>
      <w:r w:rsidR="00C73629">
        <w:t xml:space="preserve">by </w:t>
      </w:r>
      <w:r w:rsidR="00530058">
        <w:t>consensus.</w:t>
      </w:r>
    </w:p>
    <w:p w14:paraId="0C817217" w14:textId="79F2468F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C73629">
        <w:t>Appraisal Consultation Document (ACD)</w:t>
      </w:r>
      <w:r w:rsidRPr="001F551E">
        <w:t xml:space="preserve"> </w:t>
      </w:r>
      <w:r w:rsidR="00C73629">
        <w:t xml:space="preserve">or Final Appraisal Determination (FAD) </w:t>
      </w:r>
      <w:r w:rsidRPr="001F551E">
        <w:t xml:space="preserve">in line with their </w:t>
      </w:r>
      <w:r w:rsidRPr="00C02D61">
        <w:t>decisions.</w:t>
      </w:r>
    </w:p>
    <w:p w14:paraId="45DED55A" w14:textId="17A93267" w:rsidR="007A77E4" w:rsidRPr="00C02D61" w:rsidRDefault="00AC3308" w:rsidP="00AC3308">
      <w:pPr>
        <w:pStyle w:val="Level3numbered"/>
        <w:numPr>
          <w:ilvl w:val="0"/>
          <w:numId w:val="30"/>
        </w:numPr>
      </w:pPr>
      <w:r w:rsidRPr="00543EFA">
        <w:t>F</w:t>
      </w:r>
      <w:r w:rsidR="007A77E4" w:rsidRPr="00543EFA">
        <w:t>urther updates will be</w:t>
      </w:r>
      <w:r w:rsidR="007A77E4" w:rsidRPr="00C02D61">
        <w:t xml:space="preserve"> available on the topic webpage in due course</w:t>
      </w:r>
      <w:r w:rsidR="00BC6C1F">
        <w:t>:</w:t>
      </w:r>
      <w:r w:rsidR="007A77E4" w:rsidRPr="00C02D61">
        <w:t xml:space="preserve"> </w:t>
      </w:r>
      <w:hyperlink r:id="rId9" w:history="1">
        <w:r w:rsidR="0005723C" w:rsidRPr="0036747D">
          <w:rPr>
            <w:rStyle w:val="Hyperlink"/>
          </w:rPr>
          <w:t>https://www.nice.org.uk/guidance/ta661</w:t>
        </w:r>
      </w:hyperlink>
      <w:r w:rsidR="0005723C">
        <w:t xml:space="preserve"> </w:t>
      </w:r>
    </w:p>
    <w:p w14:paraId="10ABC699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9C0D209" w14:textId="33E6BA6B" w:rsidR="00135794" w:rsidRDefault="007507BD" w:rsidP="00B62844">
      <w:pPr>
        <w:spacing w:line="276" w:lineRule="auto"/>
      </w:pPr>
      <w:r w:rsidRPr="001F551E">
        <w:t xml:space="preserve">The next meeting of the </w:t>
      </w:r>
      <w:r w:rsidR="00543EFA">
        <w:t>Technology Appraisal Committee C</w:t>
      </w:r>
      <w:r w:rsidR="00236AD0" w:rsidRPr="001F551E">
        <w:t xml:space="preserve"> will be held on </w:t>
      </w:r>
      <w:r w:rsidR="00543EFA">
        <w:t>Tuesday 8 March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43EFA">
        <w:t>09.30</w:t>
      </w:r>
      <w:r w:rsidR="00236AD0" w:rsidRPr="001F551E">
        <w:t xml:space="preserve">. </w:t>
      </w:r>
    </w:p>
    <w:p w14:paraId="15465DB7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5E34" w14:textId="77777777" w:rsidR="007C4D06" w:rsidRDefault="007C4D06" w:rsidP="006231D3">
      <w:r>
        <w:separator/>
      </w:r>
    </w:p>
  </w:endnote>
  <w:endnote w:type="continuationSeparator" w:id="0">
    <w:p w14:paraId="62F30CF2" w14:textId="77777777" w:rsidR="007C4D06" w:rsidRDefault="007C4D06" w:rsidP="006231D3">
      <w:r>
        <w:continuationSeparator/>
      </w:r>
    </w:p>
  </w:endnote>
  <w:endnote w:type="continuationNotice" w:id="1">
    <w:p w14:paraId="5EA5E8C1" w14:textId="77777777" w:rsidR="007C4D06" w:rsidRDefault="007C4D0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5947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530058">
      <w:fldChar w:fldCharType="begin"/>
    </w:r>
    <w:r w:rsidR="00530058">
      <w:instrText xml:space="preserve"> NUMPAGES  </w:instrText>
    </w:r>
    <w:r w:rsidR="00530058">
      <w:fldChar w:fldCharType="separate"/>
    </w:r>
    <w:r>
      <w:rPr>
        <w:noProof/>
      </w:rPr>
      <w:t>5</w:t>
    </w:r>
    <w:r w:rsidR="00530058">
      <w:rPr>
        <w:noProof/>
      </w:rPr>
      <w:fldChar w:fldCharType="end"/>
    </w:r>
  </w:p>
  <w:p w14:paraId="5D0CAE5E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25EF50" wp14:editId="4A5A83EA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A211E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0308" w14:textId="77777777" w:rsidR="007C4D06" w:rsidRDefault="007C4D06" w:rsidP="006231D3">
      <w:r>
        <w:separator/>
      </w:r>
    </w:p>
  </w:footnote>
  <w:footnote w:type="continuationSeparator" w:id="0">
    <w:p w14:paraId="5A784830" w14:textId="77777777" w:rsidR="007C4D06" w:rsidRDefault="007C4D06" w:rsidP="006231D3">
      <w:r>
        <w:continuationSeparator/>
      </w:r>
    </w:p>
  </w:footnote>
  <w:footnote w:type="continuationNotice" w:id="1">
    <w:p w14:paraId="7929B5FF" w14:textId="77777777" w:rsidR="007C4D06" w:rsidRDefault="007C4D0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3646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B4445D" wp14:editId="57AF6E43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2269"/>
        </w:tabs>
        <w:ind w:left="2269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552"/>
        </w:tabs>
        <w:ind w:left="2552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2836"/>
        </w:tabs>
        <w:ind w:left="283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19"/>
        </w:tabs>
        <w:ind w:left="2819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75"/>
        </w:tabs>
        <w:ind w:left="40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5"/>
        </w:tabs>
        <w:ind w:left="45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35"/>
        </w:tabs>
        <w:ind w:left="50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55"/>
        </w:tabs>
        <w:ind w:left="55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35"/>
        </w:tabs>
        <w:ind w:left="6175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CB407ED"/>
    <w:multiLevelType w:val="multilevel"/>
    <w:tmpl w:val="62A01190"/>
    <w:lvl w:ilvl="0">
      <w:start w:val="1"/>
      <w:numFmt w:val="bullet"/>
      <w:lvlText w:val="o"/>
      <w:lvlJc w:val="left"/>
      <w:pPr>
        <w:tabs>
          <w:tab w:val="num" w:pos="2269"/>
        </w:tabs>
        <w:ind w:left="2269" w:hanging="284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552"/>
        </w:tabs>
        <w:ind w:left="2552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2836"/>
        </w:tabs>
        <w:ind w:left="283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19"/>
        </w:tabs>
        <w:ind w:left="2819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75"/>
        </w:tabs>
        <w:ind w:left="40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5"/>
        </w:tabs>
        <w:ind w:left="45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35"/>
        </w:tabs>
        <w:ind w:left="50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55"/>
        </w:tabs>
        <w:ind w:left="55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35"/>
        </w:tabs>
        <w:ind w:left="6175" w:hanging="1440"/>
      </w:pPr>
      <w:rPr>
        <w:rFonts w:hint="default"/>
      </w:r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064497D"/>
    <w:multiLevelType w:val="multilevel"/>
    <w:tmpl w:val="102CC1AE"/>
    <w:lvl w:ilvl="0">
      <w:start w:val="1"/>
      <w:numFmt w:val="decimal"/>
      <w:lvlText w:val="%1."/>
      <w:lvlJc w:val="left"/>
      <w:pPr>
        <w:tabs>
          <w:tab w:val="num" w:pos="2269"/>
        </w:tabs>
        <w:ind w:left="2269" w:hanging="284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552"/>
        </w:tabs>
        <w:ind w:left="2552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2836"/>
        </w:tabs>
        <w:ind w:left="283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19"/>
        </w:tabs>
        <w:ind w:left="2819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75"/>
        </w:tabs>
        <w:ind w:left="40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5"/>
        </w:tabs>
        <w:ind w:left="45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35"/>
        </w:tabs>
        <w:ind w:left="50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55"/>
        </w:tabs>
        <w:ind w:left="55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35"/>
        </w:tabs>
        <w:ind w:left="6175" w:hanging="1440"/>
      </w:pPr>
      <w:rPr>
        <w:rFonts w:hint="default"/>
      </w:rPr>
    </w:lvl>
  </w:abstractNum>
  <w:abstractNum w:abstractNumId="22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5B6444C0"/>
    <w:multiLevelType w:val="hybridMultilevel"/>
    <w:tmpl w:val="57C4706A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24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F7ADE"/>
    <w:multiLevelType w:val="hybridMultilevel"/>
    <w:tmpl w:val="A852F2A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16"/>
  </w:num>
  <w:num w:numId="5">
    <w:abstractNumId w:val="24"/>
  </w:num>
  <w:num w:numId="6">
    <w:abstractNumId w:val="26"/>
  </w:num>
  <w:num w:numId="7">
    <w:abstractNumId w:val="10"/>
  </w:num>
  <w:num w:numId="8">
    <w:abstractNumId w:val="12"/>
  </w:num>
  <w:num w:numId="9">
    <w:abstractNumId w:val="25"/>
  </w:num>
  <w:num w:numId="10">
    <w:abstractNumId w:val="24"/>
  </w:num>
  <w:num w:numId="11">
    <w:abstractNumId w:val="24"/>
  </w:num>
  <w:num w:numId="12">
    <w:abstractNumId w:val="24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3"/>
  </w:num>
  <w:num w:numId="30">
    <w:abstractNumId w:val="27"/>
  </w:num>
  <w:num w:numId="31">
    <w:abstractNumId w:val="21"/>
  </w:num>
  <w:num w:numId="32">
    <w:abstractNumId w:val="18"/>
  </w:num>
  <w:num w:numId="3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C4D06"/>
    <w:rsid w:val="00012566"/>
    <w:rsid w:val="00031524"/>
    <w:rsid w:val="00040BED"/>
    <w:rsid w:val="000411A2"/>
    <w:rsid w:val="00044FC1"/>
    <w:rsid w:val="00053C24"/>
    <w:rsid w:val="0005723C"/>
    <w:rsid w:val="00080C80"/>
    <w:rsid w:val="00083CF9"/>
    <w:rsid w:val="00085585"/>
    <w:rsid w:val="000A292D"/>
    <w:rsid w:val="000A3C2F"/>
    <w:rsid w:val="000A687D"/>
    <w:rsid w:val="000B0092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8552D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923D3"/>
    <w:rsid w:val="002A7A75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77ADD"/>
    <w:rsid w:val="00390DDE"/>
    <w:rsid w:val="003965A8"/>
    <w:rsid w:val="003A2CF7"/>
    <w:rsid w:val="003A4E3F"/>
    <w:rsid w:val="003A4F8A"/>
    <w:rsid w:val="003B0862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507F46"/>
    <w:rsid w:val="00530058"/>
    <w:rsid w:val="005360C8"/>
    <w:rsid w:val="00543EFA"/>
    <w:rsid w:val="00556AD2"/>
    <w:rsid w:val="00562B6B"/>
    <w:rsid w:val="00593560"/>
    <w:rsid w:val="00596F1C"/>
    <w:rsid w:val="005A21EC"/>
    <w:rsid w:val="005B41B5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14CB"/>
    <w:rsid w:val="0066652E"/>
    <w:rsid w:val="00670F87"/>
    <w:rsid w:val="006712CE"/>
    <w:rsid w:val="0067259D"/>
    <w:rsid w:val="00682F9B"/>
    <w:rsid w:val="00683EA8"/>
    <w:rsid w:val="006863D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4D06"/>
    <w:rsid w:val="007C5EC3"/>
    <w:rsid w:val="007D0D24"/>
    <w:rsid w:val="007D7724"/>
    <w:rsid w:val="007F5E7F"/>
    <w:rsid w:val="00812A85"/>
    <w:rsid w:val="008236B6"/>
    <w:rsid w:val="00827255"/>
    <w:rsid w:val="00835FBC"/>
    <w:rsid w:val="00842ACF"/>
    <w:rsid w:val="008451A1"/>
    <w:rsid w:val="00845DBC"/>
    <w:rsid w:val="00850C0E"/>
    <w:rsid w:val="0088566F"/>
    <w:rsid w:val="008937E0"/>
    <w:rsid w:val="00895BD6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0DDD"/>
    <w:rsid w:val="00994987"/>
    <w:rsid w:val="009B0F74"/>
    <w:rsid w:val="009B1704"/>
    <w:rsid w:val="009B5D1C"/>
    <w:rsid w:val="009D2F74"/>
    <w:rsid w:val="009E20B3"/>
    <w:rsid w:val="009E4E35"/>
    <w:rsid w:val="00A0505A"/>
    <w:rsid w:val="00A06F9C"/>
    <w:rsid w:val="00A269AF"/>
    <w:rsid w:val="00A35D76"/>
    <w:rsid w:val="00A3610D"/>
    <w:rsid w:val="00A428F8"/>
    <w:rsid w:val="00A439ED"/>
    <w:rsid w:val="00A45CDD"/>
    <w:rsid w:val="00A60AF0"/>
    <w:rsid w:val="00A70955"/>
    <w:rsid w:val="00A82301"/>
    <w:rsid w:val="00A82558"/>
    <w:rsid w:val="00A973EA"/>
    <w:rsid w:val="00AC3308"/>
    <w:rsid w:val="00AC7782"/>
    <w:rsid w:val="00AC7BD7"/>
    <w:rsid w:val="00AD0E92"/>
    <w:rsid w:val="00AD6BA3"/>
    <w:rsid w:val="00AD6F07"/>
    <w:rsid w:val="00AF3BCA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D2ABA"/>
    <w:rsid w:val="00C015B8"/>
    <w:rsid w:val="00C02D61"/>
    <w:rsid w:val="00C04D2E"/>
    <w:rsid w:val="00C3119A"/>
    <w:rsid w:val="00C3694D"/>
    <w:rsid w:val="00C4215E"/>
    <w:rsid w:val="00C51601"/>
    <w:rsid w:val="00C55E3A"/>
    <w:rsid w:val="00C73629"/>
    <w:rsid w:val="00C7373D"/>
    <w:rsid w:val="00C75930"/>
    <w:rsid w:val="00C82EFE"/>
    <w:rsid w:val="00C86BFB"/>
    <w:rsid w:val="00C871D3"/>
    <w:rsid w:val="00C941B6"/>
    <w:rsid w:val="00C959F5"/>
    <w:rsid w:val="00C978CB"/>
    <w:rsid w:val="00CB14E1"/>
    <w:rsid w:val="00CB4466"/>
    <w:rsid w:val="00D11E93"/>
    <w:rsid w:val="00D14E64"/>
    <w:rsid w:val="00D22F90"/>
    <w:rsid w:val="00D33D2F"/>
    <w:rsid w:val="00D36E00"/>
    <w:rsid w:val="00D70F52"/>
    <w:rsid w:val="00D720A1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37832"/>
    <w:rsid w:val="00F42F8E"/>
    <w:rsid w:val="00F57A78"/>
    <w:rsid w:val="00F75C85"/>
    <w:rsid w:val="00F81669"/>
    <w:rsid w:val="00F84DBE"/>
    <w:rsid w:val="00F86390"/>
    <w:rsid w:val="00F95663"/>
    <w:rsid w:val="00F97481"/>
    <w:rsid w:val="00FA676B"/>
    <w:rsid w:val="00FB7C71"/>
    <w:rsid w:val="00FD0266"/>
    <w:rsid w:val="00FE1041"/>
    <w:rsid w:val="00FE20F7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D612"/>
  <w15:docId w15:val="{0EA7817C-E1D3-4CCA-96CF-7EA8D64E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66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3</cp:revision>
  <dcterms:created xsi:type="dcterms:W3CDTF">2022-03-09T10:57:00Z</dcterms:created>
  <dcterms:modified xsi:type="dcterms:W3CDTF">2022-03-09T11:01:00Z</dcterms:modified>
</cp:coreProperties>
</file>