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9A69" w14:textId="77777777" w:rsidR="00194286" w:rsidRPr="00194286" w:rsidRDefault="00194286" w:rsidP="00194286">
      <w:pPr>
        <w:pStyle w:val="Title"/>
        <w:spacing w:after="120"/>
        <w:rPr>
          <w:rFonts w:asciiTheme="majorHAnsi" w:hAnsiTheme="majorHAnsi"/>
        </w:rPr>
      </w:pPr>
      <w:r w:rsidRPr="00194286">
        <w:rPr>
          <w:rFonts w:asciiTheme="majorHAnsi" w:hAnsiTheme="majorHAnsi"/>
        </w:rPr>
        <w:t xml:space="preserve">Opportunities to influence our </w:t>
      </w:r>
      <w:proofErr w:type="gramStart"/>
      <w:r w:rsidRPr="00194286">
        <w:rPr>
          <w:rFonts w:asciiTheme="majorHAnsi" w:hAnsiTheme="majorHAnsi"/>
        </w:rPr>
        <w:t>work</w:t>
      </w:r>
      <w:proofErr w:type="gramEnd"/>
    </w:p>
    <w:p w14:paraId="0AC58F55" w14:textId="77777777" w:rsidR="00194286" w:rsidRPr="00194286" w:rsidRDefault="00194286" w:rsidP="00194286">
      <w:pPr>
        <w:pStyle w:val="Paragraph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>Our guidance goes through several stages before it’s published. Here’s a breakdown of how it’s developed. We’ve detailed the stages at which health and care professionals, including primary care staff, can input their knowledge and expertise.</w:t>
      </w:r>
    </w:p>
    <w:p w14:paraId="61AE2E7D" w14:textId="1C97AAA4" w:rsidR="00594C3A" w:rsidRPr="00194286" w:rsidRDefault="00194286" w:rsidP="00642AAD">
      <w:pPr>
        <w:pStyle w:val="Heading1"/>
      </w:pPr>
      <w:r w:rsidRPr="00194286">
        <w:t>How we work with you</w:t>
      </w:r>
    </w:p>
    <w:p w14:paraId="3D170BEC" w14:textId="77777777" w:rsidR="00642AAD" w:rsidRPr="00194286" w:rsidRDefault="00642AAD" w:rsidP="00642AAD">
      <w:pPr>
        <w:pStyle w:val="Heading2"/>
      </w:pPr>
      <w:r>
        <w:t>Stage</w:t>
      </w:r>
      <w:r w:rsidRPr="00194286">
        <w:t xml:space="preserve"> 1</w:t>
      </w:r>
    </w:p>
    <w:p w14:paraId="017A0DEE" w14:textId="3E8C29E9" w:rsidR="00194286" w:rsidRPr="00194286" w:rsidRDefault="00194286" w:rsidP="00194286">
      <w:pPr>
        <w:pStyle w:val="Paragraph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 xml:space="preserve">We develop a scope to describe why </w:t>
      </w:r>
      <w:r w:rsidR="00642AAD">
        <w:rPr>
          <w:rFonts w:asciiTheme="minorHAnsi" w:hAnsiTheme="minorHAnsi"/>
        </w:rPr>
        <w:t>our</w:t>
      </w:r>
      <w:r w:rsidRPr="00194286">
        <w:rPr>
          <w:rFonts w:asciiTheme="minorHAnsi" w:hAnsiTheme="minorHAnsi"/>
        </w:rPr>
        <w:t xml:space="preserve"> guidance is needed, the areas it will cover and its goals.</w:t>
      </w:r>
    </w:p>
    <w:p w14:paraId="7703237A" w14:textId="76CC43F3" w:rsidR="00194286" w:rsidRPr="00194286" w:rsidRDefault="00194286" w:rsidP="00194286">
      <w:pPr>
        <w:pStyle w:val="Paragraph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>Health and care staff with a particular interest in the topic help</w:t>
      </w:r>
      <w:r w:rsidR="00642AAD">
        <w:rPr>
          <w:rFonts w:asciiTheme="minorHAnsi" w:hAnsiTheme="minorHAnsi"/>
        </w:rPr>
        <w:t xml:space="preserve"> define the scope of our guidance</w:t>
      </w:r>
      <w:r w:rsidRPr="00194286">
        <w:rPr>
          <w:rFonts w:asciiTheme="minorHAnsi" w:hAnsiTheme="minorHAnsi"/>
        </w:rPr>
        <w:t>. This could be by coming along to a scoping workshop or sharing their views as part of the consultation.</w:t>
      </w:r>
    </w:p>
    <w:p w14:paraId="20226EC2" w14:textId="27A4D3F9" w:rsidR="00194286" w:rsidRPr="00194286" w:rsidRDefault="00642AAD" w:rsidP="00194286">
      <w:pPr>
        <w:pStyle w:val="Heading3"/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Stage</w:t>
      </w:r>
      <w:r w:rsidR="00194286" w:rsidRPr="00194286">
        <w:rPr>
          <w:rFonts w:asciiTheme="minorHAnsi" w:hAnsiTheme="minorHAnsi"/>
        </w:rPr>
        <w:t xml:space="preserve"> 2</w:t>
      </w:r>
    </w:p>
    <w:p w14:paraId="6116D4D6" w14:textId="7250B5EE" w:rsidR="00642AAD" w:rsidRDefault="00642AAD" w:rsidP="00194286">
      <w:pPr>
        <w:pStyle w:val="Paragraph"/>
        <w:spacing w:after="120"/>
        <w:rPr>
          <w:rFonts w:asciiTheme="minorHAnsi" w:hAnsiTheme="minorHAnsi"/>
        </w:rPr>
      </w:pPr>
      <w:r w:rsidRPr="00642AAD">
        <w:rPr>
          <w:rFonts w:asciiTheme="minorHAnsi" w:hAnsiTheme="minorHAnsi"/>
        </w:rPr>
        <w:t>An independent committee considers the best available evidence and develops the recommendations that form the guidance.</w:t>
      </w:r>
    </w:p>
    <w:p w14:paraId="6EF9D1E4" w14:textId="09D23A64" w:rsidR="00194286" w:rsidRPr="00194286" w:rsidRDefault="00194286" w:rsidP="00194286">
      <w:pPr>
        <w:pStyle w:val="Paragraph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>We're always looking for primary care staff to sit on our guidance committees. Your involvement is highly valued. You do not need to be senior, highly experienced or have a specialist interest in a particular topic to join.</w:t>
      </w:r>
    </w:p>
    <w:p w14:paraId="24CA6217" w14:textId="77777777" w:rsidR="00642AAD" w:rsidRPr="00194286" w:rsidRDefault="00642AAD" w:rsidP="00642AAD">
      <w:pPr>
        <w:pStyle w:val="Heading3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>Input stage 3</w:t>
      </w:r>
    </w:p>
    <w:p w14:paraId="625DF233" w14:textId="0564EE70" w:rsidR="00194286" w:rsidRPr="00194286" w:rsidRDefault="00194286" w:rsidP="00194286">
      <w:pPr>
        <w:pStyle w:val="Paragraph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>We then hold an open consultation on the draft guidance. Some positive technology guidance does not need this.</w:t>
      </w:r>
    </w:p>
    <w:p w14:paraId="0966CFCD" w14:textId="026DA69D" w:rsidR="00194286" w:rsidRPr="00194286" w:rsidRDefault="00194286" w:rsidP="00194286">
      <w:pPr>
        <w:pStyle w:val="Paragraph"/>
        <w:spacing w:after="120"/>
        <w:rPr>
          <w:rFonts w:asciiTheme="minorHAnsi" w:hAnsiTheme="minorHAnsi"/>
        </w:rPr>
      </w:pPr>
      <w:r w:rsidRPr="00194286">
        <w:rPr>
          <w:rFonts w:asciiTheme="minorHAnsi" w:hAnsiTheme="minorHAnsi"/>
        </w:rPr>
        <w:t>Consultation is a key part of guidance development. This inclusive process ensures we listen to the views of those who support the day-to-day health of patients with a broad range of medical conditions.</w:t>
      </w:r>
    </w:p>
    <w:p w14:paraId="22DB2777" w14:textId="56CD756F" w:rsidR="00194286" w:rsidRPr="00194286" w:rsidRDefault="00642AAD" w:rsidP="00642AAD">
      <w:pPr>
        <w:pStyle w:val="Paragraph"/>
        <w:spacing w:after="120"/>
        <w:rPr>
          <w:rFonts w:asciiTheme="minorHAnsi" w:hAnsiTheme="minorHAnsi"/>
        </w:rPr>
      </w:pPr>
      <w:r w:rsidRPr="00642AAD">
        <w:rPr>
          <w:rFonts w:asciiTheme="minorHAnsi" w:hAnsiTheme="minorHAnsi"/>
        </w:rPr>
        <w:lastRenderedPageBreak/>
        <w:t>The committee meets again to consider the feedback received and agree any changes before the guidance is published. Our evidence-based recommendations are now available for health and care staff to use, improving outcomes for their communities.</w:t>
      </w:r>
    </w:p>
    <w:sectPr w:rsidR="00194286" w:rsidRPr="00194286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6603" w14:textId="77777777" w:rsidR="00194286" w:rsidRDefault="00194286" w:rsidP="00446BEE">
      <w:r>
        <w:separator/>
      </w:r>
    </w:p>
  </w:endnote>
  <w:endnote w:type="continuationSeparator" w:id="0">
    <w:p w14:paraId="1825F31B" w14:textId="77777777" w:rsidR="00194286" w:rsidRDefault="0019428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6CA1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fldSimple w:instr=" NUMPAGES  ">
      <w:r w:rsidR="00FA2C5A">
        <w:rPr>
          <w:noProof/>
        </w:rPr>
        <w:t>1</w:t>
      </w:r>
    </w:fldSimple>
  </w:p>
  <w:p w14:paraId="74E4211F" w14:textId="77777777" w:rsidR="00446BEE" w:rsidRDefault="00446BEE">
    <w:pPr>
      <w:pStyle w:val="Footer"/>
    </w:pPr>
  </w:p>
  <w:p w14:paraId="6ED7A1CA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554AD3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fldSimple w:instr=" NUMPAGES  ">
              <w:r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53CA" w14:textId="77777777" w:rsidR="00194286" w:rsidRDefault="00194286" w:rsidP="00446BEE">
      <w:r>
        <w:separator/>
      </w:r>
    </w:p>
  </w:footnote>
  <w:footnote w:type="continuationSeparator" w:id="0">
    <w:p w14:paraId="0F4309AA" w14:textId="77777777" w:rsidR="00194286" w:rsidRDefault="00194286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FE1C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6245E926" wp14:editId="61720CCB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86"/>
    <w:rsid w:val="000053F8"/>
    <w:rsid w:val="00024D0A"/>
    <w:rsid w:val="00070065"/>
    <w:rsid w:val="000A4FEE"/>
    <w:rsid w:val="000B5939"/>
    <w:rsid w:val="001134E7"/>
    <w:rsid w:val="001336FF"/>
    <w:rsid w:val="00136206"/>
    <w:rsid w:val="00157BBE"/>
    <w:rsid w:val="0017169E"/>
    <w:rsid w:val="00194286"/>
    <w:rsid w:val="001A6635"/>
    <w:rsid w:val="001B0EE9"/>
    <w:rsid w:val="001B65B3"/>
    <w:rsid w:val="001E60D6"/>
    <w:rsid w:val="002124D5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20952"/>
    <w:rsid w:val="00446BEE"/>
    <w:rsid w:val="005025A1"/>
    <w:rsid w:val="00594C3A"/>
    <w:rsid w:val="005A02D5"/>
    <w:rsid w:val="005D52D0"/>
    <w:rsid w:val="00624140"/>
    <w:rsid w:val="00642AAD"/>
    <w:rsid w:val="006709A9"/>
    <w:rsid w:val="006802A7"/>
    <w:rsid w:val="006921E1"/>
    <w:rsid w:val="00696C0A"/>
    <w:rsid w:val="006A28FB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B4EA9"/>
    <w:rsid w:val="00AF108A"/>
    <w:rsid w:val="00B02E55"/>
    <w:rsid w:val="00B036C1"/>
    <w:rsid w:val="00B5431F"/>
    <w:rsid w:val="00B65A11"/>
    <w:rsid w:val="00BC184B"/>
    <w:rsid w:val="00BF27BA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6908B"/>
  <w15:chartTrackingRefBased/>
  <w15:docId w15:val="{DABCF3C8-CE14-4E08-8C67-1DAC567B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styleId="NormalWeb">
    <w:name w:val="Normal (Web)"/>
    <w:basedOn w:val="Normal"/>
    <w:uiPriority w:val="99"/>
    <w:semiHidden/>
    <w:unhideWhenUsed/>
    <w:rsid w:val="001942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8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9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2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2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17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7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31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03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4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902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34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95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Brennan</dc:creator>
  <cp:keywords/>
  <dc:description/>
  <cp:lastModifiedBy>Trish Brennan</cp:lastModifiedBy>
  <cp:revision>2</cp:revision>
  <dcterms:created xsi:type="dcterms:W3CDTF">2023-02-13T16:43:00Z</dcterms:created>
  <dcterms:modified xsi:type="dcterms:W3CDTF">2023-02-13T16:43:00Z</dcterms:modified>
</cp:coreProperties>
</file>