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42E7" w14:textId="77777777" w:rsidR="00201E62" w:rsidRDefault="00274A89">
      <w:pPr>
        <w:pStyle w:val="BodyText"/>
        <w:spacing w:before="70"/>
        <w:ind w:left="9688" w:right="116" w:firstLine="711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1045286" wp14:editId="2DDEAD5B">
            <wp:simplePos x="0" y="0"/>
            <wp:positionH relativeFrom="page">
              <wp:posOffset>345614</wp:posOffset>
            </wp:positionH>
            <wp:positionV relativeFrom="paragraph">
              <wp:posOffset>158459</wp:posOffset>
            </wp:positionV>
            <wp:extent cx="2538381" cy="2482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381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2</w:t>
      </w:r>
      <w:r>
        <w:rPr>
          <w:color w:val="0D0D0D"/>
          <w:vertAlign w:val="superscript"/>
        </w:rPr>
        <w:t>nd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Floor 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Redman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Place</w:t>
      </w:r>
    </w:p>
    <w:p w14:paraId="72C4653E" w14:textId="77777777" w:rsidR="00201E62" w:rsidRDefault="00274A89">
      <w:pPr>
        <w:pStyle w:val="BodyText"/>
        <w:ind w:left="10389" w:right="115" w:firstLine="110"/>
        <w:jc w:val="right"/>
      </w:pPr>
      <w:r>
        <w:rPr>
          <w:color w:val="0D0D0D"/>
          <w:spacing w:val="-2"/>
        </w:rPr>
        <w:t xml:space="preserve">London </w:t>
      </w:r>
      <w:r>
        <w:rPr>
          <w:color w:val="0D0D0D"/>
        </w:rPr>
        <w:t>E20</w:t>
      </w:r>
      <w:r>
        <w:rPr>
          <w:color w:val="0D0D0D"/>
          <w:spacing w:val="-5"/>
        </w:rPr>
        <w:t xml:space="preserve"> 1JQ</w:t>
      </w:r>
    </w:p>
    <w:p w14:paraId="736CE6BE" w14:textId="77777777" w:rsidR="00201E62" w:rsidRDefault="00274A89">
      <w:pPr>
        <w:pStyle w:val="BodyText"/>
        <w:spacing w:line="230" w:lineRule="exact"/>
        <w:ind w:right="118"/>
        <w:jc w:val="right"/>
      </w:pPr>
      <w:r>
        <w:rPr>
          <w:color w:val="0D0D0D"/>
        </w:rPr>
        <w:t>United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Kingdom</w:t>
      </w:r>
    </w:p>
    <w:p w14:paraId="33DD0488" w14:textId="77777777" w:rsidR="00201E62" w:rsidRDefault="00201E62">
      <w:pPr>
        <w:pStyle w:val="BodyText"/>
      </w:pPr>
    </w:p>
    <w:p w14:paraId="41039279" w14:textId="77777777" w:rsidR="00201E62" w:rsidRDefault="00274A89">
      <w:pPr>
        <w:pStyle w:val="BodyText"/>
        <w:ind w:right="117"/>
        <w:jc w:val="right"/>
        <w:rPr>
          <w:rFonts w:ascii="Lato"/>
        </w:rPr>
      </w:pPr>
      <w:r>
        <w:rPr>
          <w:rFonts w:ascii="Lato"/>
        </w:rPr>
        <w:t>+44</w:t>
      </w:r>
      <w:r>
        <w:rPr>
          <w:rFonts w:ascii="Lato"/>
          <w:spacing w:val="-3"/>
        </w:rPr>
        <w:t xml:space="preserve"> </w:t>
      </w:r>
      <w:r>
        <w:rPr>
          <w:rFonts w:ascii="Lato"/>
        </w:rPr>
        <w:t>(0)300</w:t>
      </w:r>
      <w:r>
        <w:rPr>
          <w:rFonts w:ascii="Lato"/>
          <w:spacing w:val="-1"/>
        </w:rPr>
        <w:t xml:space="preserve"> </w:t>
      </w:r>
      <w:r>
        <w:rPr>
          <w:rFonts w:ascii="Lato"/>
        </w:rPr>
        <w:t xml:space="preserve">323 </w:t>
      </w:r>
      <w:r>
        <w:rPr>
          <w:rFonts w:ascii="Lato"/>
          <w:spacing w:val="-4"/>
        </w:rPr>
        <w:t>0140</w:t>
      </w:r>
    </w:p>
    <w:p w14:paraId="41170738" w14:textId="77777777" w:rsidR="00201E62" w:rsidRDefault="00201E62">
      <w:pPr>
        <w:pStyle w:val="BodyText"/>
        <w:spacing w:before="8"/>
        <w:rPr>
          <w:rFonts w:ascii="Lato"/>
          <w:sz w:val="14"/>
        </w:rPr>
      </w:pPr>
    </w:p>
    <w:p w14:paraId="2B7CD253" w14:textId="15FD7749" w:rsidR="00201E62" w:rsidRDefault="00274A89">
      <w:pPr>
        <w:pStyle w:val="BodyText"/>
        <w:spacing w:before="94"/>
        <w:ind w:left="1100"/>
      </w:pP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only:</w:t>
      </w:r>
      <w:r w:rsidR="006B3900" w:rsidRPr="006B3900">
        <w:rPr>
          <w:spacing w:val="-2"/>
        </w:rPr>
        <w:t xml:space="preserve"> </w:t>
      </w:r>
      <w:r w:rsidR="006B3900" w:rsidRPr="006B3900">
        <w:rPr>
          <w:spacing w:val="-2"/>
          <w:highlight w:val="black"/>
        </w:rPr>
        <w:t>XXXXXXXXXXXXXXXXXXX</w:t>
      </w:r>
    </w:p>
    <w:p w14:paraId="6E9D91F7" w14:textId="77777777" w:rsidR="00201E62" w:rsidRDefault="00201E62">
      <w:pPr>
        <w:pStyle w:val="BodyText"/>
      </w:pPr>
    </w:p>
    <w:p w14:paraId="2DF5AC70" w14:textId="77777777" w:rsidR="00201E62" w:rsidRDefault="00201E62">
      <w:pPr>
        <w:pStyle w:val="BodyText"/>
      </w:pPr>
    </w:p>
    <w:p w14:paraId="44E51A55" w14:textId="77777777" w:rsidR="00201E62" w:rsidRDefault="00201E62">
      <w:pPr>
        <w:pStyle w:val="BodyText"/>
        <w:spacing w:before="8"/>
      </w:pPr>
    </w:p>
    <w:p w14:paraId="242FF9F6" w14:textId="77777777" w:rsidR="00201E62" w:rsidRDefault="00274A89">
      <w:pPr>
        <w:pStyle w:val="BodyText"/>
        <w:spacing w:before="1"/>
        <w:ind w:left="1100"/>
      </w:pPr>
      <w:r>
        <w:t>3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5F9505FE" w14:textId="77777777" w:rsidR="00201E62" w:rsidRDefault="00201E62">
      <w:pPr>
        <w:pStyle w:val="BodyText"/>
        <w:rPr>
          <w:sz w:val="22"/>
        </w:rPr>
      </w:pPr>
    </w:p>
    <w:p w14:paraId="7313C0E1" w14:textId="77777777" w:rsidR="00201E62" w:rsidRDefault="00201E62">
      <w:pPr>
        <w:pStyle w:val="BodyText"/>
        <w:rPr>
          <w:sz w:val="22"/>
        </w:rPr>
      </w:pPr>
    </w:p>
    <w:p w14:paraId="57DB6F3F" w14:textId="77777777" w:rsidR="00201E62" w:rsidRDefault="00274A89">
      <w:pPr>
        <w:pStyle w:val="BodyText"/>
        <w:spacing w:before="193"/>
        <w:ind w:left="1100"/>
      </w:pPr>
      <w:r>
        <w:t>Dear</w:t>
      </w:r>
      <w:r>
        <w:rPr>
          <w:spacing w:val="-3"/>
        </w:rPr>
        <w:t xml:space="preserve"> </w:t>
      </w:r>
      <w:r>
        <w:rPr>
          <w:spacing w:val="-2"/>
        </w:rPr>
        <w:t>Jacoline</w:t>
      </w:r>
    </w:p>
    <w:p w14:paraId="1847B94D" w14:textId="77777777" w:rsidR="00201E62" w:rsidRDefault="00201E62">
      <w:pPr>
        <w:pStyle w:val="BodyText"/>
        <w:spacing w:before="3"/>
      </w:pPr>
    </w:p>
    <w:p w14:paraId="129C8AA7" w14:textId="77777777" w:rsidR="00201E62" w:rsidRDefault="00274A89">
      <w:pPr>
        <w:pStyle w:val="Titl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AD4B42" wp14:editId="5D2CFC97">
                <wp:simplePos x="0" y="0"/>
                <wp:positionH relativeFrom="page">
                  <wp:posOffset>108586</wp:posOffset>
                </wp:positionH>
                <wp:positionV relativeFrom="paragraph">
                  <wp:posOffset>255268</wp:posOffset>
                </wp:positionV>
                <wp:extent cx="819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>
                              <a:moveTo>
                                <a:pt x="0" y="0"/>
                              </a:moveTo>
                              <a:lnTo>
                                <a:pt x="8191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5050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CCFF" id="Graphic 2" o:spid="_x0000_s1026" style="position:absolute;margin-left:8.55pt;margin-top:20.1pt;width:6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" path="m,l81913,e" filled="f" strokecolor="#505050" strokeweight=".25pt">
                <v:path arrowok="t"/>
                <w10:wrap anchorx="page"/>
              </v:shape>
            </w:pict>
          </mc:Fallback>
        </mc:AlternateContent>
      </w:r>
      <w:r>
        <w:t>Re:</w:t>
      </w:r>
      <w:r>
        <w:rPr>
          <w:spacing w:val="-3"/>
        </w:rPr>
        <w:t xml:space="preserve"> </w:t>
      </w:r>
      <w:r>
        <w:t xml:space="preserve">Final Draft Guidance (FDG) - </w:t>
      </w:r>
      <w:proofErr w:type="spellStart"/>
      <w:r>
        <w:t>belantamab</w:t>
      </w:r>
      <w:proofErr w:type="spellEnd"/>
      <w:r>
        <w:t xml:space="preserve"> </w:t>
      </w:r>
      <w:proofErr w:type="spellStart"/>
      <w:r>
        <w:t>mafodotin</w:t>
      </w:r>
      <w:proofErr w:type="spellEnd"/>
      <w:r>
        <w:t xml:space="preserve"> for treating relapsed or refractory multiple myeloma after 4 or more prior therapies [ID2701]</w:t>
      </w:r>
    </w:p>
    <w:p w14:paraId="1A7FEDAE" w14:textId="77777777" w:rsidR="00201E62" w:rsidRDefault="00201E62">
      <w:pPr>
        <w:pStyle w:val="BodyText"/>
        <w:spacing w:before="4"/>
        <w:rPr>
          <w:b/>
          <w:sz w:val="17"/>
        </w:rPr>
      </w:pPr>
    </w:p>
    <w:p w14:paraId="38CDEADA" w14:textId="77777777" w:rsidR="00201E62" w:rsidRDefault="00274A89">
      <w:pPr>
        <w:pStyle w:val="BodyText"/>
        <w:spacing w:line="276" w:lineRule="auto"/>
        <w:ind w:left="1100" w:right="1157"/>
        <w:jc w:val="both"/>
      </w:pPr>
      <w:r>
        <w:t xml:space="preserve">I can confirm that I have received your letter dated 2 October notifying that the FDG for </w:t>
      </w:r>
      <w:proofErr w:type="spellStart"/>
      <w:r>
        <w:t>belantamab</w:t>
      </w:r>
      <w:proofErr w:type="spellEnd"/>
      <w:r>
        <w:t xml:space="preserve"> </w:t>
      </w:r>
      <w:proofErr w:type="spellStart"/>
      <w:r>
        <w:t>mafodotin</w:t>
      </w:r>
      <w:proofErr w:type="spellEnd"/>
      <w:r>
        <w:t xml:space="preserve"> for treating relapsed or refractory multiple myeloma after 4 or more therapies [ID2701] will be</w:t>
      </w:r>
      <w:r>
        <w:rPr>
          <w:spacing w:val="-2"/>
        </w:rPr>
        <w:t xml:space="preserve"> </w:t>
      </w:r>
      <w:r>
        <w:t>withdrawn.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therefore take place.</w:t>
      </w:r>
    </w:p>
    <w:p w14:paraId="4EB78157" w14:textId="77777777" w:rsidR="00201E62" w:rsidRDefault="00201E62">
      <w:pPr>
        <w:pStyle w:val="BodyText"/>
        <w:spacing w:before="10"/>
      </w:pPr>
    </w:p>
    <w:p w14:paraId="70E9BFC4" w14:textId="77777777" w:rsidR="00201E62" w:rsidRDefault="00274A89">
      <w:pPr>
        <w:pStyle w:val="BodyText"/>
        <w:spacing w:line="276" w:lineRule="auto"/>
        <w:ind w:left="1100" w:right="1157"/>
        <w:jc w:val="both"/>
      </w:pPr>
      <w:r>
        <w:t>The</w:t>
      </w:r>
      <w:r>
        <w:rPr>
          <w:spacing w:val="-8"/>
        </w:rPr>
        <w:t xml:space="preserve"> </w:t>
      </w:r>
      <w:r>
        <w:t>appeals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appellants</w:t>
      </w:r>
      <w:r>
        <w:rPr>
          <w:spacing w:val="-9"/>
        </w:rPr>
        <w:t xml:space="preserve"> </w:t>
      </w:r>
      <w:r>
        <w:t>advising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cancellation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 be in touch with the project team regarding the next steps.</w:t>
      </w:r>
    </w:p>
    <w:p w14:paraId="526EC840" w14:textId="77777777" w:rsidR="00201E62" w:rsidRDefault="00201E62">
      <w:pPr>
        <w:pStyle w:val="BodyText"/>
        <w:spacing w:before="10"/>
      </w:pPr>
    </w:p>
    <w:p w14:paraId="7F051770" w14:textId="77777777" w:rsidR="00201E62" w:rsidRDefault="00274A89">
      <w:pPr>
        <w:pStyle w:val="BodyText"/>
        <w:ind w:left="1100"/>
      </w:pPr>
      <w:r>
        <w:t>Yours</w:t>
      </w:r>
      <w:r>
        <w:rPr>
          <w:spacing w:val="-3"/>
        </w:rPr>
        <w:t xml:space="preserve"> </w:t>
      </w:r>
      <w:r>
        <w:rPr>
          <w:spacing w:val="-2"/>
        </w:rPr>
        <w:t>sincerely</w:t>
      </w:r>
    </w:p>
    <w:p w14:paraId="01611BE0" w14:textId="77777777" w:rsidR="00201E62" w:rsidRDefault="00201E62">
      <w:pPr>
        <w:pStyle w:val="BodyText"/>
      </w:pPr>
    </w:p>
    <w:p w14:paraId="05772157" w14:textId="77777777" w:rsidR="00201E62" w:rsidRDefault="00201E62">
      <w:pPr>
        <w:pStyle w:val="BodyText"/>
      </w:pPr>
    </w:p>
    <w:p w14:paraId="4646CC97" w14:textId="640CF17C" w:rsidR="00201E62" w:rsidRPr="00274A89" w:rsidRDefault="00274A89">
      <w:pPr>
        <w:pStyle w:val="BodyText"/>
        <w:spacing w:before="8"/>
        <w:rPr>
          <w:sz w:val="25"/>
        </w:rPr>
      </w:pPr>
      <w:r w:rsidRPr="00274A89">
        <w:rPr>
          <w:noProof/>
        </w:rPr>
        <w:t xml:space="preserve">                   </w:t>
      </w:r>
      <w:r w:rsidRPr="00274A89">
        <w:rPr>
          <w:noProof/>
          <w:highlight w:val="black"/>
        </w:rPr>
        <w:t>XXXXXXXXXXXXXXXXXXXXXXX</w:t>
      </w:r>
    </w:p>
    <w:p w14:paraId="252394DB" w14:textId="77777777" w:rsidR="00201E62" w:rsidRDefault="00201E62">
      <w:pPr>
        <w:pStyle w:val="BodyText"/>
        <w:rPr>
          <w:sz w:val="25"/>
        </w:rPr>
      </w:pPr>
    </w:p>
    <w:p w14:paraId="61126189" w14:textId="77777777" w:rsidR="00201E62" w:rsidRDefault="00274A89">
      <w:pPr>
        <w:pStyle w:val="BodyText"/>
        <w:spacing w:before="1"/>
        <w:ind w:left="1100"/>
      </w:pPr>
      <w:r>
        <w:t>Dr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Chakravarty</w:t>
      </w:r>
    </w:p>
    <w:p w14:paraId="1934A5A8" w14:textId="77777777" w:rsidR="00201E62" w:rsidRDefault="00201E62">
      <w:pPr>
        <w:pStyle w:val="BodyText"/>
        <w:spacing w:before="10"/>
        <w:rPr>
          <w:sz w:val="23"/>
        </w:rPr>
      </w:pPr>
    </w:p>
    <w:p w14:paraId="13C3CC31" w14:textId="77777777" w:rsidR="00201E62" w:rsidRDefault="00274A89">
      <w:pPr>
        <w:pStyle w:val="BodyText"/>
        <w:spacing w:line="525" w:lineRule="auto"/>
        <w:ind w:left="1100" w:right="4334"/>
      </w:pPr>
      <w:r>
        <w:t>Lead</w:t>
      </w:r>
      <w:r>
        <w:rPr>
          <w:spacing w:val="-7"/>
        </w:rPr>
        <w:t xml:space="preserve"> </w:t>
      </w:r>
      <w:r>
        <w:t>Non-Executive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Chairman National Institute for Health and Care Excellence</w:t>
      </w:r>
    </w:p>
    <w:p w14:paraId="597D2314" w14:textId="77777777" w:rsidR="00201E62" w:rsidRDefault="00201E62">
      <w:pPr>
        <w:pStyle w:val="BodyText"/>
      </w:pPr>
    </w:p>
    <w:p w14:paraId="30B7A7B5" w14:textId="77777777" w:rsidR="00201E62" w:rsidRDefault="00201E62">
      <w:pPr>
        <w:pStyle w:val="BodyText"/>
      </w:pPr>
    </w:p>
    <w:p w14:paraId="10A9A4BF" w14:textId="77777777" w:rsidR="00201E62" w:rsidRDefault="00201E62">
      <w:pPr>
        <w:pStyle w:val="BodyText"/>
      </w:pPr>
    </w:p>
    <w:p w14:paraId="5721ECA1" w14:textId="77777777" w:rsidR="00201E62" w:rsidRDefault="00201E62">
      <w:pPr>
        <w:pStyle w:val="BodyText"/>
      </w:pPr>
    </w:p>
    <w:p w14:paraId="4B7FD400" w14:textId="77777777" w:rsidR="00201E62" w:rsidRDefault="00201E62">
      <w:pPr>
        <w:pStyle w:val="BodyText"/>
      </w:pPr>
    </w:p>
    <w:p w14:paraId="01F4D2FB" w14:textId="77777777" w:rsidR="00201E62" w:rsidRDefault="00201E62">
      <w:pPr>
        <w:pStyle w:val="BodyText"/>
      </w:pPr>
    </w:p>
    <w:p w14:paraId="284E8588" w14:textId="77777777" w:rsidR="00201E62" w:rsidRDefault="00201E62">
      <w:pPr>
        <w:pStyle w:val="BodyText"/>
      </w:pPr>
    </w:p>
    <w:p w14:paraId="67657B89" w14:textId="77777777" w:rsidR="00201E62" w:rsidRDefault="00201E62">
      <w:pPr>
        <w:pStyle w:val="BodyText"/>
      </w:pPr>
    </w:p>
    <w:p w14:paraId="3B413267" w14:textId="77777777" w:rsidR="00201E62" w:rsidRDefault="00201E62">
      <w:pPr>
        <w:pStyle w:val="BodyText"/>
      </w:pPr>
    </w:p>
    <w:p w14:paraId="4F376804" w14:textId="77777777" w:rsidR="00201E62" w:rsidRDefault="00201E62">
      <w:pPr>
        <w:pStyle w:val="BodyText"/>
      </w:pPr>
    </w:p>
    <w:p w14:paraId="1B9E500D" w14:textId="77777777" w:rsidR="00201E62" w:rsidRDefault="00201E62">
      <w:pPr>
        <w:pStyle w:val="BodyText"/>
      </w:pPr>
    </w:p>
    <w:p w14:paraId="2371BA19" w14:textId="77777777" w:rsidR="00201E62" w:rsidRDefault="00201E62">
      <w:pPr>
        <w:pStyle w:val="BodyText"/>
      </w:pPr>
    </w:p>
    <w:p w14:paraId="5CFD0D79" w14:textId="77777777" w:rsidR="00201E62" w:rsidRDefault="00201E62">
      <w:pPr>
        <w:pStyle w:val="BodyText"/>
      </w:pPr>
    </w:p>
    <w:p w14:paraId="72FAC43A" w14:textId="77777777" w:rsidR="00201E62" w:rsidRDefault="00201E62">
      <w:pPr>
        <w:pStyle w:val="BodyText"/>
      </w:pPr>
    </w:p>
    <w:p w14:paraId="1946ED25" w14:textId="77777777" w:rsidR="00201E62" w:rsidRDefault="00274A89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FEF8312" wp14:editId="52844638">
            <wp:simplePos x="0" y="0"/>
            <wp:positionH relativeFrom="page">
              <wp:posOffset>280352</wp:posOffset>
            </wp:positionH>
            <wp:positionV relativeFrom="paragraph">
              <wp:posOffset>163817</wp:posOffset>
            </wp:positionV>
            <wp:extent cx="6975639" cy="3657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63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1E62">
      <w:type w:val="continuous"/>
      <w:pgSz w:w="11910" w:h="16840"/>
      <w:pgMar w:top="62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E62"/>
    <w:rsid w:val="00201E62"/>
    <w:rsid w:val="00274A89"/>
    <w:rsid w:val="006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4831"/>
  <w15:docId w15:val="{688B8EDE-CBE8-45D1-9A61-B2B016D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26" w:right="957" w:hanging="427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 Davies</cp:lastModifiedBy>
  <cp:revision>3</cp:revision>
  <dcterms:created xsi:type="dcterms:W3CDTF">2023-10-10T13:50:00Z</dcterms:created>
  <dcterms:modified xsi:type="dcterms:W3CDTF">2023-10-10T13:53:00Z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MSIP_Label_c69d85d5-6d9e-4305-a294-1f636ec0f2d6_ActionId">
    <vt:lpwstr>7ad97da7-9a84-40e9-8374-8827ff488cc3</vt:lpwstr>
  </property>
  <property fmtid="{D5CDD505-2E9C-101B-9397-08002B2CF9AE}" pid="6" name="MSIP_Label_c69d85d5-6d9e-4305-a294-1f636ec0f2d6_ContentBits">
    <vt:lpwstr>0</vt:lpwstr>
  </property>
  <property fmtid="{D5CDD505-2E9C-101B-9397-08002B2CF9AE}" pid="7" name="MSIP_Label_c69d85d5-6d9e-4305-a294-1f636ec0f2d6_Enabled">
    <vt:lpwstr>true</vt:lpwstr>
  </property>
  <property fmtid="{D5CDD505-2E9C-101B-9397-08002B2CF9AE}" pid="8" name="MSIP_Label_c69d85d5-6d9e-4305-a294-1f636ec0f2d6_Method">
    <vt:lpwstr>Standard</vt:lpwstr>
  </property>
  <property fmtid="{D5CDD505-2E9C-101B-9397-08002B2CF9AE}" pid="9" name="MSIP_Label_c69d85d5-6d9e-4305-a294-1f636ec0f2d6_Name">
    <vt:lpwstr>OFFICIAL</vt:lpwstr>
  </property>
  <property fmtid="{D5CDD505-2E9C-101B-9397-08002B2CF9AE}" pid="10" name="MSIP_Label_c69d85d5-6d9e-4305-a294-1f636ec0f2d6_SetDate">
    <vt:lpwstr>2023-09-01T08:58:43Z</vt:lpwstr>
  </property>
  <property fmtid="{D5CDD505-2E9C-101B-9397-08002B2CF9AE}" pid="11" name="MSIP_Label_c69d85d5-6d9e-4305-a294-1f636ec0f2d6_SiteId">
    <vt:lpwstr>6030f479-b342-472d-a5dd-740ff7538de9</vt:lpwstr>
  </property>
  <property fmtid="{D5CDD505-2E9C-101B-9397-08002B2CF9AE}" pid="12" name="Producer">
    <vt:lpwstr>Microsoft® Word for Microsoft 365</vt:lpwstr>
  </property>
</Properties>
</file>