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351E5B71" w14:textId="77777777" w:rsidTr="00661D47">
        <w:tc>
          <w:tcPr>
            <w:tcW w:w="15268" w:type="dxa"/>
            <w:shd w:val="clear" w:color="auto" w:fill="auto"/>
          </w:tcPr>
          <w:p w14:paraId="0909C954"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577D4F37" w14:textId="77777777" w:rsidR="006B19C9" w:rsidRPr="00C80F70" w:rsidRDefault="006B19C9" w:rsidP="003F6C97">
            <w:pPr>
              <w:rPr>
                <w:rFonts w:cs="Arial"/>
                <w:b/>
                <w:sz w:val="24"/>
                <w:szCs w:val="24"/>
              </w:rPr>
            </w:pPr>
          </w:p>
          <w:p w14:paraId="7D54D78E"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3ADE55FA" w14:textId="77777777"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them</w:t>
            </w:r>
          </w:p>
          <w:p w14:paraId="7E95272A"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3B0C842C"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6A376705" w14:textId="14A9409A"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 xml:space="preserve">We cannot accept more than 1 </w:t>
            </w:r>
            <w:r w:rsidR="00DA1234">
              <w:rPr>
                <w:rFonts w:cs="Arial"/>
                <w:b/>
                <w:sz w:val="24"/>
                <w:szCs w:val="24"/>
              </w:rPr>
              <w:t>comments form</w:t>
            </w:r>
            <w:r w:rsidRPr="00C80F70">
              <w:rPr>
                <w:rFonts w:cs="Arial"/>
                <w:b/>
                <w:sz w:val="24"/>
                <w:szCs w:val="24"/>
              </w:rPr>
              <w:t xml:space="preserve"> from each organisation</w:t>
            </w:r>
            <w:r w:rsidRPr="00C80F70">
              <w:rPr>
                <w:rFonts w:cs="Arial"/>
                <w:sz w:val="24"/>
                <w:szCs w:val="24"/>
              </w:rPr>
              <w:t xml:space="preserve">. </w:t>
            </w:r>
          </w:p>
          <w:p w14:paraId="6A781F41"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1D53E4CB"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367D13F7"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7773CADC"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49E26C79" w14:textId="1F517548" w:rsidR="003F6C97" w:rsidRPr="008A3E36" w:rsidRDefault="003F6C97" w:rsidP="008A3E3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E8206AB"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6D46BCB6" w14:textId="77777777" w:rsidR="00451953" w:rsidRPr="00C80F70" w:rsidRDefault="00451953" w:rsidP="00451953">
            <w:pPr>
              <w:rPr>
                <w:sz w:val="24"/>
                <w:szCs w:val="24"/>
              </w:rPr>
            </w:pPr>
          </w:p>
          <w:p w14:paraId="4DC29637"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3D099ED0"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68A6DBA2"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43D2A862" w14:textId="77777777" w:rsidTr="005A0087">
        <w:trPr>
          <w:cantSplit/>
        </w:trPr>
        <w:tc>
          <w:tcPr>
            <w:tcW w:w="908" w:type="pct"/>
            <w:shd w:val="clear" w:color="auto" w:fill="FFFFFF"/>
          </w:tcPr>
          <w:p w14:paraId="6444D108" w14:textId="77777777" w:rsidR="00661D47" w:rsidRPr="006B094C" w:rsidRDefault="00661D47" w:rsidP="00533D9C">
            <w:pPr>
              <w:rPr>
                <w:rFonts w:cs="Arial"/>
                <w:b/>
                <w:szCs w:val="22"/>
              </w:rPr>
            </w:pPr>
          </w:p>
        </w:tc>
        <w:tc>
          <w:tcPr>
            <w:tcW w:w="4092" w:type="pct"/>
            <w:shd w:val="clear" w:color="auto" w:fill="FFFFFF"/>
          </w:tcPr>
          <w:p w14:paraId="3F14116C"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FED3D30"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4B515C4A"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0B4E547C" w14:textId="77777777" w:rsidR="00661D47" w:rsidRPr="006B094C" w:rsidRDefault="005D2219" w:rsidP="004C7583">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570BC51B" w14:textId="77777777" w:rsidR="00661D47" w:rsidRDefault="00661D47" w:rsidP="004C7583">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2EE4B681" w14:textId="22B4784C" w:rsidR="00985398" w:rsidRPr="006B094C" w:rsidRDefault="00985398" w:rsidP="004C7583">
            <w:pPr>
              <w:pStyle w:val="Paragraphnonumbers"/>
              <w:numPr>
                <w:ilvl w:val="0"/>
                <w:numId w:val="7"/>
              </w:numPr>
              <w:spacing w:after="0"/>
              <w:rPr>
                <w:rFonts w:cs="Arial"/>
                <w:bCs/>
                <w:sz w:val="22"/>
                <w:szCs w:val="22"/>
              </w:rPr>
            </w:pPr>
            <w:r w:rsidRPr="00985398">
              <w:rPr>
                <w:rFonts w:cs="Arial"/>
                <w:bCs/>
                <w:sz w:val="22"/>
                <w:szCs w:val="22"/>
              </w:rPr>
              <w:t>Should the NICE guideline use the term ‘contrast-associated acute kidney injury’ rather than ‘contrast-induced acute kidney injury’?</w:t>
            </w:r>
          </w:p>
          <w:p w14:paraId="74D61CE8" w14:textId="77777777" w:rsidR="00D062E4" w:rsidRDefault="00D062E4" w:rsidP="00D062E4">
            <w:pPr>
              <w:pStyle w:val="Paragraphnonumbers"/>
              <w:spacing w:after="0"/>
              <w:ind w:left="720"/>
              <w:rPr>
                <w:rFonts w:cs="Arial"/>
                <w:bCs/>
                <w:sz w:val="22"/>
                <w:szCs w:val="22"/>
              </w:rPr>
            </w:pPr>
          </w:p>
          <w:p w14:paraId="551FE64B" w14:textId="77777777" w:rsidR="00D062E4" w:rsidRPr="00D062E4" w:rsidRDefault="00D062E4" w:rsidP="00D062E4">
            <w:pPr>
              <w:pStyle w:val="Paragraphnonumbers"/>
              <w:spacing w:after="0"/>
              <w:rPr>
                <w:rFonts w:cs="Arial"/>
                <w:bCs/>
                <w:sz w:val="22"/>
                <w:szCs w:val="22"/>
              </w:rPr>
            </w:pPr>
            <w:r>
              <w:t xml:space="preserve">See </w:t>
            </w:r>
            <w:hyperlink r:id="rId11" w:history="1">
              <w:hyperlink r:id="rId12" w:history="1">
                <w:r>
                  <w:rPr>
                    <w:rStyle w:val="Hyperlink"/>
                  </w:rPr>
                  <w:t>Developing NICE guidance: how to get involved</w:t>
                </w:r>
              </w:hyperlink>
            </w:hyperlink>
            <w:r>
              <w:t xml:space="preserve"> for suggestions of general points to think about when commenting.</w:t>
            </w:r>
          </w:p>
        </w:tc>
      </w:tr>
      <w:tr w:rsidR="00661D47" w:rsidRPr="006B094C" w14:paraId="211DF3E6" w14:textId="77777777" w:rsidTr="005A0087">
        <w:trPr>
          <w:cantSplit/>
        </w:trPr>
        <w:tc>
          <w:tcPr>
            <w:tcW w:w="908" w:type="pct"/>
            <w:shd w:val="clear" w:color="auto" w:fill="FFFFFF"/>
          </w:tcPr>
          <w:p w14:paraId="039288FA"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279D9C57" w14:textId="77777777" w:rsidR="006B2E9B" w:rsidRPr="006B094C" w:rsidRDefault="006B2E9B" w:rsidP="00533D9C">
            <w:pPr>
              <w:pStyle w:val="BodyText"/>
              <w:rPr>
                <w:rFonts w:cs="Arial"/>
                <w:szCs w:val="22"/>
              </w:rPr>
            </w:pPr>
          </w:p>
        </w:tc>
        <w:tc>
          <w:tcPr>
            <w:tcW w:w="4092" w:type="pct"/>
            <w:shd w:val="clear" w:color="auto" w:fill="FFFFFF"/>
          </w:tcPr>
          <w:p w14:paraId="64836DF3"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0F6CA65E" w14:textId="77777777" w:rsidTr="005A0087">
        <w:trPr>
          <w:cantSplit/>
        </w:trPr>
        <w:tc>
          <w:tcPr>
            <w:tcW w:w="908" w:type="pct"/>
            <w:shd w:val="clear" w:color="auto" w:fill="FFFFFF"/>
          </w:tcPr>
          <w:p w14:paraId="15227242"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direct or indirect links to, or funding from, the tobacco industry</w:t>
            </w:r>
            <w:r w:rsidR="00C35945" w:rsidRPr="006B094C">
              <w:rPr>
                <w:rFonts w:cs="Arial"/>
                <w:b w:val="0"/>
                <w:sz w:val="18"/>
                <w:szCs w:val="18"/>
              </w:rPr>
              <w:t>).</w:t>
            </w:r>
          </w:p>
          <w:p w14:paraId="65860E30" w14:textId="77777777" w:rsidR="006B2E9B" w:rsidRPr="006B094C" w:rsidRDefault="006B2E9B" w:rsidP="00533D9C">
            <w:pPr>
              <w:pStyle w:val="BodyText"/>
              <w:rPr>
                <w:rFonts w:cs="Arial"/>
                <w:szCs w:val="22"/>
              </w:rPr>
            </w:pPr>
          </w:p>
        </w:tc>
        <w:tc>
          <w:tcPr>
            <w:tcW w:w="4092" w:type="pct"/>
            <w:shd w:val="clear" w:color="auto" w:fill="FFFFFF"/>
          </w:tcPr>
          <w:p w14:paraId="62DB3AD3"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483CEB7D" w14:textId="77777777" w:rsidTr="005A0087">
        <w:trPr>
          <w:cantSplit/>
        </w:trPr>
        <w:tc>
          <w:tcPr>
            <w:tcW w:w="908" w:type="pct"/>
            <w:shd w:val="clear" w:color="auto" w:fill="FFFFFF"/>
          </w:tcPr>
          <w:p w14:paraId="56372556" w14:textId="77777777"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1CA02F22" w14:textId="77777777"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2A5AFE8A" w14:textId="77777777" w:rsidTr="005A0087">
        <w:trPr>
          <w:cantSplit/>
        </w:trPr>
        <w:tc>
          <w:tcPr>
            <w:tcW w:w="908" w:type="pct"/>
            <w:shd w:val="clear" w:color="auto" w:fill="FFFFFF"/>
          </w:tcPr>
          <w:p w14:paraId="642306D4" w14:textId="77777777" w:rsidR="00661D47" w:rsidRDefault="00661D47" w:rsidP="00533D9C">
            <w:pPr>
              <w:pStyle w:val="BodyText"/>
              <w:rPr>
                <w:rFonts w:cs="Arial"/>
                <w:szCs w:val="22"/>
              </w:rPr>
            </w:pPr>
            <w:r w:rsidRPr="006B094C">
              <w:rPr>
                <w:rFonts w:cs="Arial"/>
                <w:szCs w:val="22"/>
              </w:rPr>
              <w:lastRenderedPageBreak/>
              <w:t>Name of person completing form</w:t>
            </w:r>
          </w:p>
          <w:p w14:paraId="2EC9ECDA" w14:textId="77777777" w:rsidR="006B2E9B" w:rsidRDefault="006B2E9B" w:rsidP="00533D9C">
            <w:pPr>
              <w:pStyle w:val="BodyText"/>
              <w:rPr>
                <w:rFonts w:cs="Arial"/>
                <w:szCs w:val="22"/>
              </w:rPr>
            </w:pPr>
          </w:p>
          <w:p w14:paraId="13902803" w14:textId="77777777" w:rsidR="006B2E9B" w:rsidRPr="006B094C" w:rsidRDefault="006B2E9B" w:rsidP="00533D9C">
            <w:pPr>
              <w:pStyle w:val="BodyText"/>
              <w:rPr>
                <w:rFonts w:cs="Arial"/>
                <w:szCs w:val="22"/>
              </w:rPr>
            </w:pPr>
          </w:p>
        </w:tc>
        <w:tc>
          <w:tcPr>
            <w:tcW w:w="4092" w:type="pct"/>
            <w:shd w:val="clear" w:color="auto" w:fill="FFFFFF"/>
          </w:tcPr>
          <w:p w14:paraId="1C5BB324" w14:textId="77777777" w:rsidR="00396BDE" w:rsidRDefault="00396BDE" w:rsidP="00533D9C">
            <w:pPr>
              <w:rPr>
                <w:rFonts w:cs="Arial"/>
                <w:szCs w:val="22"/>
              </w:rPr>
            </w:pPr>
          </w:p>
          <w:p w14:paraId="04F41A76"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23A7E50E" w14:textId="77777777" w:rsidR="00396BDE" w:rsidRDefault="00396BDE" w:rsidP="00533D9C">
            <w:pPr>
              <w:rPr>
                <w:rFonts w:cs="Arial"/>
                <w:szCs w:val="22"/>
              </w:rPr>
            </w:pPr>
          </w:p>
          <w:p w14:paraId="7B0B08CC" w14:textId="77777777" w:rsidR="005A0087" w:rsidRDefault="005A0087" w:rsidP="00533D9C">
            <w:pPr>
              <w:rPr>
                <w:rFonts w:cs="Arial"/>
                <w:szCs w:val="22"/>
              </w:rPr>
            </w:pPr>
          </w:p>
          <w:p w14:paraId="715D7B95" w14:textId="77777777" w:rsidR="005A0087" w:rsidRPr="006B094C" w:rsidRDefault="005A0087" w:rsidP="00533D9C">
            <w:pPr>
              <w:rPr>
                <w:rFonts w:cs="Arial"/>
                <w:szCs w:val="22"/>
              </w:rPr>
            </w:pPr>
          </w:p>
        </w:tc>
      </w:tr>
    </w:tbl>
    <w:p w14:paraId="7FE3ADE6"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7493E004" w14:textId="77777777" w:rsidTr="007951D9">
        <w:tc>
          <w:tcPr>
            <w:tcW w:w="463" w:type="pct"/>
            <w:shd w:val="clear" w:color="auto" w:fill="E6E6E6"/>
          </w:tcPr>
          <w:p w14:paraId="5C93527B" w14:textId="77777777" w:rsidR="00661D47" w:rsidRPr="006B094C" w:rsidRDefault="00661D47" w:rsidP="009228A1">
            <w:pPr>
              <w:rPr>
                <w:rFonts w:cs="Arial"/>
                <w:b/>
                <w:szCs w:val="22"/>
              </w:rPr>
            </w:pPr>
            <w:r w:rsidRPr="006B094C">
              <w:rPr>
                <w:rFonts w:cs="Arial"/>
                <w:b/>
                <w:szCs w:val="22"/>
              </w:rPr>
              <w:t>Comment number</w:t>
            </w:r>
          </w:p>
          <w:p w14:paraId="1AD01154" w14:textId="77777777" w:rsidR="00661D47" w:rsidRPr="006B094C" w:rsidRDefault="00661D47" w:rsidP="00533D9C">
            <w:pPr>
              <w:jc w:val="center"/>
              <w:rPr>
                <w:rFonts w:cs="Arial"/>
                <w:i/>
                <w:szCs w:val="22"/>
              </w:rPr>
            </w:pPr>
          </w:p>
        </w:tc>
        <w:tc>
          <w:tcPr>
            <w:tcW w:w="445" w:type="pct"/>
            <w:shd w:val="clear" w:color="auto" w:fill="E6E6E6"/>
          </w:tcPr>
          <w:p w14:paraId="3B35726C" w14:textId="77777777" w:rsidR="00661D47" w:rsidRPr="006B094C" w:rsidRDefault="00661D47" w:rsidP="009228A1">
            <w:pPr>
              <w:rPr>
                <w:rFonts w:cs="Arial"/>
                <w:szCs w:val="22"/>
              </w:rPr>
            </w:pPr>
            <w:r w:rsidRPr="006B094C">
              <w:rPr>
                <w:rFonts w:cs="Arial"/>
                <w:b/>
                <w:szCs w:val="22"/>
              </w:rPr>
              <w:t>Document</w:t>
            </w:r>
          </w:p>
          <w:p w14:paraId="0C7367D6" w14:textId="77777777" w:rsidR="00661D47" w:rsidRPr="006B094C" w:rsidRDefault="00661D47" w:rsidP="009228A1">
            <w:pPr>
              <w:rPr>
                <w:rFonts w:cs="Arial"/>
                <w:bCs/>
                <w:sz w:val="18"/>
                <w:szCs w:val="18"/>
              </w:rPr>
            </w:pPr>
            <w:r w:rsidRPr="006B094C">
              <w:rPr>
                <w:rFonts w:cs="Arial"/>
                <w:bCs/>
                <w:sz w:val="18"/>
                <w:szCs w:val="18"/>
              </w:rPr>
              <w:t>[</w:t>
            </w:r>
            <w:r w:rsidR="009228A1" w:rsidRPr="006B094C">
              <w:rPr>
                <w:rFonts w:cs="Arial"/>
                <w:bCs/>
                <w:sz w:val="18"/>
                <w:szCs w:val="18"/>
              </w:rPr>
              <w:t xml:space="preserve">e.g.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426344F9" w14:textId="77777777" w:rsidR="00661D47" w:rsidRPr="006B094C" w:rsidRDefault="00661D47" w:rsidP="009228A1">
            <w:pPr>
              <w:pStyle w:val="BodyText"/>
              <w:rPr>
                <w:rFonts w:cs="Arial"/>
                <w:szCs w:val="22"/>
              </w:rPr>
            </w:pPr>
            <w:r w:rsidRPr="006B094C">
              <w:rPr>
                <w:rFonts w:cs="Arial"/>
                <w:szCs w:val="22"/>
              </w:rPr>
              <w:t>Page number</w:t>
            </w:r>
          </w:p>
          <w:p w14:paraId="7559E230"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1447548F" w14:textId="77777777" w:rsidR="00661D47" w:rsidRPr="006B094C" w:rsidRDefault="00661D47" w:rsidP="009228A1">
            <w:pPr>
              <w:pStyle w:val="BodyText"/>
              <w:rPr>
                <w:rFonts w:cs="Arial"/>
                <w:szCs w:val="22"/>
              </w:rPr>
            </w:pPr>
            <w:r w:rsidRPr="006B094C">
              <w:rPr>
                <w:rFonts w:cs="Arial"/>
                <w:szCs w:val="22"/>
              </w:rPr>
              <w:t>Line number</w:t>
            </w:r>
          </w:p>
          <w:p w14:paraId="0F83B503"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4AC3FD5F" w14:textId="77777777" w:rsidR="00661D47" w:rsidRPr="006B094C" w:rsidRDefault="00661D47" w:rsidP="009228A1">
            <w:pPr>
              <w:pStyle w:val="Heading1"/>
              <w:rPr>
                <w:rFonts w:cs="Arial"/>
                <w:szCs w:val="22"/>
              </w:rPr>
            </w:pPr>
            <w:r w:rsidRPr="006B094C">
              <w:rPr>
                <w:rFonts w:cs="Arial"/>
                <w:szCs w:val="22"/>
              </w:rPr>
              <w:t>Comments</w:t>
            </w:r>
          </w:p>
          <w:p w14:paraId="5BDBF1B6"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1FD4C8E8"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412C3470"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57E48374" w14:textId="77777777" w:rsidR="00661D47" w:rsidRPr="006B094C" w:rsidRDefault="00661D47" w:rsidP="00533D9C">
            <w:pPr>
              <w:jc w:val="center"/>
              <w:rPr>
                <w:rFonts w:cs="Arial"/>
                <w:b/>
                <w:szCs w:val="22"/>
              </w:rPr>
            </w:pPr>
          </w:p>
        </w:tc>
      </w:tr>
      <w:tr w:rsidR="004302A7" w:rsidRPr="006B094C" w14:paraId="72303922" w14:textId="77777777" w:rsidTr="007951D9">
        <w:tc>
          <w:tcPr>
            <w:tcW w:w="463" w:type="pct"/>
          </w:tcPr>
          <w:p w14:paraId="6805E25A"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44C97BEC"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0A3F5CA"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2D18ECD3"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30421519"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
        </w:tc>
      </w:tr>
      <w:tr w:rsidR="004302A7" w:rsidRPr="006B094C" w14:paraId="202AFA5B" w14:textId="77777777" w:rsidTr="007951D9">
        <w:tc>
          <w:tcPr>
            <w:tcW w:w="463" w:type="pct"/>
          </w:tcPr>
          <w:p w14:paraId="3F0CB5C4"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5A5EB5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2942E304"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060BEBF2"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12674E13"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6A472525" w14:textId="77777777" w:rsidTr="007951D9">
        <w:tc>
          <w:tcPr>
            <w:tcW w:w="463" w:type="pct"/>
          </w:tcPr>
          <w:p w14:paraId="2BD34B87"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405450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936B061"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02195CF9"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221066DE"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71F7E341" w14:textId="77777777" w:rsidTr="007951D9">
        <w:tc>
          <w:tcPr>
            <w:tcW w:w="463" w:type="pct"/>
          </w:tcPr>
          <w:p w14:paraId="4668ECC2"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424FB308"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06940A9C"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7867A7D5" w14:textId="77777777" w:rsidR="00661D47" w:rsidRPr="006B094C" w:rsidRDefault="00661D47" w:rsidP="00533D9C">
            <w:pPr>
              <w:rPr>
                <w:rFonts w:cs="Arial"/>
                <w:szCs w:val="22"/>
              </w:rPr>
            </w:pPr>
          </w:p>
        </w:tc>
        <w:tc>
          <w:tcPr>
            <w:tcW w:w="383" w:type="pct"/>
          </w:tcPr>
          <w:p w14:paraId="3B9E9A2E"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4E8D9DAB" w14:textId="77777777" w:rsidR="00661D47" w:rsidRPr="006B094C" w:rsidRDefault="00661D47" w:rsidP="00533D9C">
            <w:pPr>
              <w:rPr>
                <w:rFonts w:cs="Arial"/>
                <w:szCs w:val="22"/>
              </w:rPr>
            </w:pPr>
          </w:p>
        </w:tc>
        <w:tc>
          <w:tcPr>
            <w:tcW w:w="3360" w:type="pct"/>
          </w:tcPr>
          <w:p w14:paraId="29E6837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0B4F0823" w14:textId="77777777" w:rsidR="00661D47" w:rsidRPr="006B094C" w:rsidRDefault="00661D47" w:rsidP="00533D9C">
            <w:pPr>
              <w:rPr>
                <w:rFonts w:cs="Arial"/>
                <w:szCs w:val="22"/>
              </w:rPr>
            </w:pPr>
          </w:p>
        </w:tc>
      </w:tr>
      <w:tr w:rsidR="001566DB" w:rsidRPr="006B094C" w14:paraId="4933D117" w14:textId="77777777" w:rsidTr="007951D9">
        <w:tc>
          <w:tcPr>
            <w:tcW w:w="463" w:type="pct"/>
          </w:tcPr>
          <w:p w14:paraId="4DD62BD3"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2C5C1731"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63F28EF6" w14:textId="77777777" w:rsidR="001566DB" w:rsidRDefault="001566DB" w:rsidP="00533D9C">
            <w:pPr>
              <w:rPr>
                <w:rFonts w:cs="Arial"/>
                <w:color w:val="FF0000"/>
                <w:szCs w:val="22"/>
              </w:rPr>
            </w:pPr>
            <w:r>
              <w:rPr>
                <w:rFonts w:cs="Arial"/>
                <w:color w:val="FF0000"/>
                <w:szCs w:val="22"/>
              </w:rPr>
              <w:t>063</w:t>
            </w:r>
          </w:p>
        </w:tc>
        <w:tc>
          <w:tcPr>
            <w:tcW w:w="383" w:type="pct"/>
          </w:tcPr>
          <w:p w14:paraId="6B635D3D" w14:textId="4B8865A1" w:rsidR="001566DB" w:rsidRDefault="002F59B5" w:rsidP="00533D9C">
            <w:pPr>
              <w:rPr>
                <w:rFonts w:cs="Arial"/>
                <w:color w:val="FF0000"/>
                <w:szCs w:val="22"/>
              </w:rPr>
            </w:pPr>
            <w:r>
              <w:rPr>
                <w:rFonts w:cs="Arial"/>
                <w:color w:val="FF0000"/>
                <w:szCs w:val="22"/>
              </w:rPr>
              <w:t>0</w:t>
            </w:r>
            <w:r w:rsidR="001566DB">
              <w:rPr>
                <w:rFonts w:cs="Arial"/>
                <w:color w:val="FF0000"/>
                <w:szCs w:val="22"/>
              </w:rPr>
              <w:t>12</w:t>
            </w:r>
          </w:p>
        </w:tc>
        <w:tc>
          <w:tcPr>
            <w:tcW w:w="3360" w:type="pct"/>
          </w:tcPr>
          <w:p w14:paraId="5DFCE040"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60B8237D" w14:textId="77777777" w:rsidTr="007951D9">
        <w:tc>
          <w:tcPr>
            <w:tcW w:w="463" w:type="pct"/>
          </w:tcPr>
          <w:p w14:paraId="63E93107"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40AB2F0"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297F490D"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1322437A"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24836B4D"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5248CDFF" w14:textId="77777777" w:rsidTr="007951D9">
        <w:tc>
          <w:tcPr>
            <w:tcW w:w="463" w:type="pct"/>
          </w:tcPr>
          <w:p w14:paraId="13366D4C"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2A0BAB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1CCE14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2904E246"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3B6950AD"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767ED84" w14:textId="77777777" w:rsidTr="007951D9">
        <w:tc>
          <w:tcPr>
            <w:tcW w:w="463" w:type="pct"/>
          </w:tcPr>
          <w:p w14:paraId="4E137E9C"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5CED11BE"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0DCE9585"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494ACD95"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55BDA4CB"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the barriers to access listed, and would also like to add ….</w:t>
            </w:r>
          </w:p>
        </w:tc>
      </w:tr>
      <w:tr w:rsidR="004302A7" w:rsidRPr="006B094C" w14:paraId="1C3ED0FB" w14:textId="77777777" w:rsidTr="007951D9">
        <w:tc>
          <w:tcPr>
            <w:tcW w:w="463" w:type="pct"/>
          </w:tcPr>
          <w:p w14:paraId="190FBEC4" w14:textId="77777777" w:rsidR="00661D47" w:rsidRPr="006B094C" w:rsidRDefault="00661D47" w:rsidP="00533D9C">
            <w:pPr>
              <w:rPr>
                <w:rFonts w:cs="Arial"/>
                <w:szCs w:val="22"/>
              </w:rPr>
            </w:pPr>
            <w:r w:rsidRPr="006B094C">
              <w:rPr>
                <w:rFonts w:cs="Arial"/>
                <w:szCs w:val="22"/>
              </w:rPr>
              <w:t>1</w:t>
            </w:r>
          </w:p>
        </w:tc>
        <w:tc>
          <w:tcPr>
            <w:tcW w:w="445" w:type="pct"/>
          </w:tcPr>
          <w:p w14:paraId="0C162891" w14:textId="77777777" w:rsidR="00661D47" w:rsidRPr="006B094C" w:rsidRDefault="00661D47" w:rsidP="00533D9C">
            <w:pPr>
              <w:rPr>
                <w:rFonts w:cs="Arial"/>
                <w:szCs w:val="22"/>
              </w:rPr>
            </w:pPr>
          </w:p>
        </w:tc>
        <w:tc>
          <w:tcPr>
            <w:tcW w:w="349" w:type="pct"/>
          </w:tcPr>
          <w:p w14:paraId="491F0177" w14:textId="77777777" w:rsidR="00661D47" w:rsidRPr="006B094C" w:rsidRDefault="00661D47" w:rsidP="00533D9C">
            <w:pPr>
              <w:rPr>
                <w:rFonts w:cs="Arial"/>
                <w:szCs w:val="22"/>
              </w:rPr>
            </w:pPr>
          </w:p>
        </w:tc>
        <w:tc>
          <w:tcPr>
            <w:tcW w:w="383" w:type="pct"/>
          </w:tcPr>
          <w:p w14:paraId="45881450" w14:textId="77777777" w:rsidR="00661D47" w:rsidRPr="006B094C" w:rsidRDefault="00661D47" w:rsidP="00533D9C">
            <w:pPr>
              <w:rPr>
                <w:rFonts w:cs="Arial"/>
                <w:szCs w:val="22"/>
              </w:rPr>
            </w:pPr>
          </w:p>
        </w:tc>
        <w:tc>
          <w:tcPr>
            <w:tcW w:w="3360" w:type="pct"/>
          </w:tcPr>
          <w:p w14:paraId="108011FD" w14:textId="77777777" w:rsidR="00661D47" w:rsidRPr="006B094C" w:rsidRDefault="00661D47" w:rsidP="00533D9C">
            <w:pPr>
              <w:rPr>
                <w:rFonts w:cs="Arial"/>
                <w:szCs w:val="22"/>
              </w:rPr>
            </w:pPr>
          </w:p>
        </w:tc>
      </w:tr>
      <w:tr w:rsidR="004302A7" w:rsidRPr="006B094C" w14:paraId="4AF64982" w14:textId="77777777" w:rsidTr="007951D9">
        <w:tc>
          <w:tcPr>
            <w:tcW w:w="463" w:type="pct"/>
          </w:tcPr>
          <w:p w14:paraId="30E3FE42" w14:textId="77777777" w:rsidR="00661D47" w:rsidRPr="006B094C" w:rsidRDefault="00661D47" w:rsidP="00533D9C">
            <w:pPr>
              <w:rPr>
                <w:rFonts w:cs="Arial"/>
                <w:szCs w:val="22"/>
              </w:rPr>
            </w:pPr>
            <w:r w:rsidRPr="006B094C">
              <w:rPr>
                <w:rFonts w:cs="Arial"/>
                <w:szCs w:val="22"/>
              </w:rPr>
              <w:t>2</w:t>
            </w:r>
          </w:p>
        </w:tc>
        <w:tc>
          <w:tcPr>
            <w:tcW w:w="445" w:type="pct"/>
          </w:tcPr>
          <w:p w14:paraId="359DF1FC" w14:textId="77777777" w:rsidR="00661D47" w:rsidRPr="006B094C" w:rsidRDefault="00661D47" w:rsidP="00533D9C">
            <w:pPr>
              <w:rPr>
                <w:rFonts w:cs="Arial"/>
                <w:szCs w:val="22"/>
              </w:rPr>
            </w:pPr>
          </w:p>
        </w:tc>
        <w:tc>
          <w:tcPr>
            <w:tcW w:w="349" w:type="pct"/>
          </w:tcPr>
          <w:p w14:paraId="07591962" w14:textId="77777777" w:rsidR="00661D47" w:rsidRPr="006B094C" w:rsidRDefault="00661D47" w:rsidP="00533D9C">
            <w:pPr>
              <w:rPr>
                <w:rFonts w:cs="Arial"/>
                <w:szCs w:val="22"/>
              </w:rPr>
            </w:pPr>
          </w:p>
        </w:tc>
        <w:tc>
          <w:tcPr>
            <w:tcW w:w="383" w:type="pct"/>
          </w:tcPr>
          <w:p w14:paraId="002F66FF" w14:textId="77777777" w:rsidR="00661D47" w:rsidRPr="006B094C" w:rsidRDefault="00661D47" w:rsidP="00533D9C">
            <w:pPr>
              <w:rPr>
                <w:rFonts w:cs="Arial"/>
                <w:szCs w:val="22"/>
              </w:rPr>
            </w:pPr>
          </w:p>
        </w:tc>
        <w:tc>
          <w:tcPr>
            <w:tcW w:w="3360" w:type="pct"/>
          </w:tcPr>
          <w:p w14:paraId="358F066D" w14:textId="77777777" w:rsidR="00661D47" w:rsidRPr="006B094C" w:rsidRDefault="00661D47" w:rsidP="00533D9C">
            <w:pPr>
              <w:rPr>
                <w:rFonts w:cs="Arial"/>
                <w:szCs w:val="22"/>
              </w:rPr>
            </w:pPr>
          </w:p>
        </w:tc>
      </w:tr>
      <w:tr w:rsidR="004302A7" w:rsidRPr="006B094C" w14:paraId="5E1FAD22" w14:textId="77777777" w:rsidTr="007951D9">
        <w:tc>
          <w:tcPr>
            <w:tcW w:w="463" w:type="pct"/>
          </w:tcPr>
          <w:p w14:paraId="656ED425" w14:textId="77777777" w:rsidR="00661D47" w:rsidRPr="006B094C" w:rsidRDefault="00661D47" w:rsidP="00533D9C">
            <w:pPr>
              <w:rPr>
                <w:rFonts w:cs="Arial"/>
                <w:szCs w:val="22"/>
              </w:rPr>
            </w:pPr>
            <w:r w:rsidRPr="006B094C">
              <w:rPr>
                <w:rFonts w:cs="Arial"/>
                <w:szCs w:val="22"/>
              </w:rPr>
              <w:t>3</w:t>
            </w:r>
          </w:p>
        </w:tc>
        <w:tc>
          <w:tcPr>
            <w:tcW w:w="445" w:type="pct"/>
          </w:tcPr>
          <w:p w14:paraId="67CD7A10" w14:textId="77777777" w:rsidR="00661D47" w:rsidRPr="006B094C" w:rsidRDefault="00661D47" w:rsidP="00533D9C">
            <w:pPr>
              <w:rPr>
                <w:rFonts w:cs="Arial"/>
                <w:szCs w:val="22"/>
              </w:rPr>
            </w:pPr>
          </w:p>
        </w:tc>
        <w:tc>
          <w:tcPr>
            <w:tcW w:w="349" w:type="pct"/>
          </w:tcPr>
          <w:p w14:paraId="50D0A3DC" w14:textId="77777777" w:rsidR="00661D47" w:rsidRPr="006B094C" w:rsidRDefault="00661D47" w:rsidP="00533D9C">
            <w:pPr>
              <w:rPr>
                <w:rFonts w:cs="Arial"/>
                <w:szCs w:val="22"/>
              </w:rPr>
            </w:pPr>
          </w:p>
        </w:tc>
        <w:tc>
          <w:tcPr>
            <w:tcW w:w="383" w:type="pct"/>
          </w:tcPr>
          <w:p w14:paraId="6F2B05E9" w14:textId="77777777" w:rsidR="00661D47" w:rsidRPr="006B094C" w:rsidRDefault="00661D47" w:rsidP="00533D9C">
            <w:pPr>
              <w:rPr>
                <w:rFonts w:cs="Arial"/>
                <w:szCs w:val="22"/>
              </w:rPr>
            </w:pPr>
          </w:p>
        </w:tc>
        <w:tc>
          <w:tcPr>
            <w:tcW w:w="3360" w:type="pct"/>
          </w:tcPr>
          <w:p w14:paraId="608EB76D" w14:textId="77777777" w:rsidR="00661D47" w:rsidRPr="006B094C" w:rsidRDefault="00661D47" w:rsidP="00533D9C">
            <w:pPr>
              <w:rPr>
                <w:rFonts w:cs="Arial"/>
                <w:szCs w:val="22"/>
              </w:rPr>
            </w:pPr>
          </w:p>
        </w:tc>
      </w:tr>
      <w:tr w:rsidR="004302A7" w:rsidRPr="006B094C" w14:paraId="67501DC0" w14:textId="77777777" w:rsidTr="007951D9">
        <w:tc>
          <w:tcPr>
            <w:tcW w:w="463" w:type="pct"/>
          </w:tcPr>
          <w:p w14:paraId="0041D7B5" w14:textId="77777777" w:rsidR="00661D47" w:rsidRPr="006B094C" w:rsidRDefault="00661D47" w:rsidP="00533D9C">
            <w:pPr>
              <w:rPr>
                <w:rFonts w:cs="Arial"/>
                <w:szCs w:val="22"/>
              </w:rPr>
            </w:pPr>
            <w:r w:rsidRPr="006B094C">
              <w:rPr>
                <w:rFonts w:cs="Arial"/>
                <w:szCs w:val="22"/>
              </w:rPr>
              <w:t>4</w:t>
            </w:r>
          </w:p>
        </w:tc>
        <w:tc>
          <w:tcPr>
            <w:tcW w:w="445" w:type="pct"/>
          </w:tcPr>
          <w:p w14:paraId="78FCF2DF" w14:textId="77777777" w:rsidR="00661D47" w:rsidRPr="006B094C" w:rsidRDefault="00661D47" w:rsidP="00533D9C">
            <w:pPr>
              <w:rPr>
                <w:rFonts w:cs="Arial"/>
                <w:szCs w:val="22"/>
              </w:rPr>
            </w:pPr>
          </w:p>
        </w:tc>
        <w:tc>
          <w:tcPr>
            <w:tcW w:w="349" w:type="pct"/>
          </w:tcPr>
          <w:p w14:paraId="1AFE5717" w14:textId="77777777" w:rsidR="00661D47" w:rsidRPr="006B094C" w:rsidRDefault="00661D47" w:rsidP="00533D9C">
            <w:pPr>
              <w:rPr>
                <w:rFonts w:cs="Arial"/>
                <w:szCs w:val="22"/>
              </w:rPr>
            </w:pPr>
          </w:p>
        </w:tc>
        <w:tc>
          <w:tcPr>
            <w:tcW w:w="383" w:type="pct"/>
          </w:tcPr>
          <w:p w14:paraId="2A5FDBCF" w14:textId="77777777" w:rsidR="00661D47" w:rsidRPr="006B094C" w:rsidRDefault="00661D47" w:rsidP="00533D9C">
            <w:pPr>
              <w:rPr>
                <w:rFonts w:cs="Arial"/>
                <w:szCs w:val="22"/>
              </w:rPr>
            </w:pPr>
          </w:p>
        </w:tc>
        <w:tc>
          <w:tcPr>
            <w:tcW w:w="3360" w:type="pct"/>
          </w:tcPr>
          <w:p w14:paraId="3A804E7E" w14:textId="77777777" w:rsidR="00661D47" w:rsidRPr="006B094C" w:rsidRDefault="00661D47" w:rsidP="00533D9C">
            <w:pPr>
              <w:rPr>
                <w:rFonts w:cs="Arial"/>
                <w:szCs w:val="22"/>
              </w:rPr>
            </w:pPr>
          </w:p>
        </w:tc>
      </w:tr>
      <w:tr w:rsidR="004302A7" w:rsidRPr="006B094C" w14:paraId="76A6E999" w14:textId="77777777" w:rsidTr="007951D9">
        <w:tc>
          <w:tcPr>
            <w:tcW w:w="463" w:type="pct"/>
          </w:tcPr>
          <w:p w14:paraId="079230C3" w14:textId="77777777" w:rsidR="00661D47" w:rsidRPr="006B094C" w:rsidRDefault="00661D47" w:rsidP="00533D9C">
            <w:pPr>
              <w:rPr>
                <w:rFonts w:cs="Arial"/>
                <w:szCs w:val="22"/>
              </w:rPr>
            </w:pPr>
            <w:r w:rsidRPr="006B094C">
              <w:rPr>
                <w:rFonts w:cs="Arial"/>
                <w:szCs w:val="22"/>
              </w:rPr>
              <w:t>5</w:t>
            </w:r>
          </w:p>
        </w:tc>
        <w:tc>
          <w:tcPr>
            <w:tcW w:w="445" w:type="pct"/>
          </w:tcPr>
          <w:p w14:paraId="0E654C6F" w14:textId="77777777" w:rsidR="00661D47" w:rsidRPr="006B094C" w:rsidRDefault="00661D47" w:rsidP="00533D9C">
            <w:pPr>
              <w:rPr>
                <w:rFonts w:cs="Arial"/>
                <w:szCs w:val="22"/>
              </w:rPr>
            </w:pPr>
          </w:p>
        </w:tc>
        <w:tc>
          <w:tcPr>
            <w:tcW w:w="349" w:type="pct"/>
          </w:tcPr>
          <w:p w14:paraId="5F31FC83" w14:textId="77777777" w:rsidR="00661D47" w:rsidRPr="006B094C" w:rsidRDefault="00661D47" w:rsidP="00533D9C">
            <w:pPr>
              <w:rPr>
                <w:rFonts w:cs="Arial"/>
                <w:szCs w:val="22"/>
              </w:rPr>
            </w:pPr>
          </w:p>
        </w:tc>
        <w:tc>
          <w:tcPr>
            <w:tcW w:w="383" w:type="pct"/>
          </w:tcPr>
          <w:p w14:paraId="1BB124A7" w14:textId="77777777" w:rsidR="00661D47" w:rsidRPr="006B094C" w:rsidRDefault="00661D47" w:rsidP="00533D9C">
            <w:pPr>
              <w:rPr>
                <w:rFonts w:cs="Arial"/>
                <w:szCs w:val="22"/>
              </w:rPr>
            </w:pPr>
          </w:p>
        </w:tc>
        <w:tc>
          <w:tcPr>
            <w:tcW w:w="3360" w:type="pct"/>
          </w:tcPr>
          <w:p w14:paraId="75D7E631" w14:textId="77777777" w:rsidR="00661D47" w:rsidRPr="006B094C" w:rsidRDefault="00661D47" w:rsidP="00533D9C">
            <w:pPr>
              <w:rPr>
                <w:rFonts w:cs="Arial"/>
                <w:szCs w:val="22"/>
              </w:rPr>
            </w:pPr>
          </w:p>
        </w:tc>
      </w:tr>
      <w:tr w:rsidR="00062BAB" w:rsidRPr="006B094C" w14:paraId="0DBCC03D" w14:textId="77777777" w:rsidTr="007951D9">
        <w:tc>
          <w:tcPr>
            <w:tcW w:w="463" w:type="pct"/>
          </w:tcPr>
          <w:p w14:paraId="7C5C7FE6" w14:textId="77777777" w:rsidR="00062BAB" w:rsidRPr="006B094C" w:rsidRDefault="00062BAB" w:rsidP="00533D9C">
            <w:pPr>
              <w:rPr>
                <w:rFonts w:cs="Arial"/>
                <w:szCs w:val="22"/>
              </w:rPr>
            </w:pPr>
            <w:r w:rsidRPr="006B094C">
              <w:rPr>
                <w:rFonts w:cs="Arial"/>
                <w:szCs w:val="22"/>
              </w:rPr>
              <w:t>6</w:t>
            </w:r>
          </w:p>
        </w:tc>
        <w:tc>
          <w:tcPr>
            <w:tcW w:w="445" w:type="pct"/>
          </w:tcPr>
          <w:p w14:paraId="03A39B5C" w14:textId="77777777" w:rsidR="00062BAB" w:rsidRPr="006B094C" w:rsidRDefault="00062BAB" w:rsidP="00533D9C">
            <w:pPr>
              <w:rPr>
                <w:rFonts w:cs="Arial"/>
                <w:szCs w:val="22"/>
              </w:rPr>
            </w:pPr>
          </w:p>
        </w:tc>
        <w:tc>
          <w:tcPr>
            <w:tcW w:w="349" w:type="pct"/>
          </w:tcPr>
          <w:p w14:paraId="368BD531" w14:textId="77777777" w:rsidR="00062BAB" w:rsidRPr="006B094C" w:rsidRDefault="00062BAB" w:rsidP="00533D9C">
            <w:pPr>
              <w:rPr>
                <w:rFonts w:cs="Arial"/>
                <w:szCs w:val="22"/>
              </w:rPr>
            </w:pPr>
          </w:p>
        </w:tc>
        <w:tc>
          <w:tcPr>
            <w:tcW w:w="383" w:type="pct"/>
          </w:tcPr>
          <w:p w14:paraId="2D7E7831" w14:textId="77777777" w:rsidR="00062BAB" w:rsidRPr="006B094C" w:rsidRDefault="00062BAB" w:rsidP="00533D9C">
            <w:pPr>
              <w:rPr>
                <w:rFonts w:cs="Arial"/>
                <w:szCs w:val="22"/>
              </w:rPr>
            </w:pPr>
          </w:p>
        </w:tc>
        <w:tc>
          <w:tcPr>
            <w:tcW w:w="3360" w:type="pct"/>
          </w:tcPr>
          <w:p w14:paraId="67D5BCE6" w14:textId="77777777" w:rsidR="00062BAB" w:rsidRPr="006B094C" w:rsidRDefault="00062BAB" w:rsidP="00533D9C">
            <w:pPr>
              <w:rPr>
                <w:rFonts w:cs="Arial"/>
                <w:szCs w:val="22"/>
              </w:rPr>
            </w:pPr>
          </w:p>
        </w:tc>
      </w:tr>
      <w:tr w:rsidR="00107280" w:rsidRPr="006B094C" w14:paraId="154A7EEF" w14:textId="77777777" w:rsidTr="007951D9">
        <w:tc>
          <w:tcPr>
            <w:tcW w:w="463" w:type="pct"/>
          </w:tcPr>
          <w:p w14:paraId="1D27A13B" w14:textId="77777777" w:rsidR="00107280" w:rsidRPr="006B094C" w:rsidRDefault="00107280" w:rsidP="00533D9C">
            <w:pPr>
              <w:rPr>
                <w:rFonts w:cs="Arial"/>
                <w:szCs w:val="22"/>
              </w:rPr>
            </w:pPr>
            <w:r>
              <w:rPr>
                <w:rFonts w:cs="Arial"/>
                <w:szCs w:val="22"/>
              </w:rPr>
              <w:t>7</w:t>
            </w:r>
          </w:p>
        </w:tc>
        <w:tc>
          <w:tcPr>
            <w:tcW w:w="445" w:type="pct"/>
          </w:tcPr>
          <w:p w14:paraId="14610956" w14:textId="77777777" w:rsidR="00107280" w:rsidRPr="006B094C" w:rsidRDefault="00107280" w:rsidP="00533D9C">
            <w:pPr>
              <w:rPr>
                <w:rFonts w:cs="Arial"/>
                <w:szCs w:val="22"/>
              </w:rPr>
            </w:pPr>
          </w:p>
        </w:tc>
        <w:tc>
          <w:tcPr>
            <w:tcW w:w="349" w:type="pct"/>
          </w:tcPr>
          <w:p w14:paraId="69AFE4DB" w14:textId="77777777" w:rsidR="00107280" w:rsidRPr="006B094C" w:rsidRDefault="00107280" w:rsidP="00533D9C">
            <w:pPr>
              <w:rPr>
                <w:rFonts w:cs="Arial"/>
                <w:szCs w:val="22"/>
              </w:rPr>
            </w:pPr>
          </w:p>
        </w:tc>
        <w:tc>
          <w:tcPr>
            <w:tcW w:w="383" w:type="pct"/>
          </w:tcPr>
          <w:p w14:paraId="1BEBA3BE" w14:textId="77777777" w:rsidR="00107280" w:rsidRPr="006B094C" w:rsidRDefault="00107280" w:rsidP="00533D9C">
            <w:pPr>
              <w:rPr>
                <w:rFonts w:cs="Arial"/>
                <w:szCs w:val="22"/>
              </w:rPr>
            </w:pPr>
          </w:p>
        </w:tc>
        <w:tc>
          <w:tcPr>
            <w:tcW w:w="3360" w:type="pct"/>
          </w:tcPr>
          <w:p w14:paraId="39F55F01" w14:textId="77777777" w:rsidR="00107280" w:rsidRPr="006B094C" w:rsidRDefault="00107280" w:rsidP="00533D9C">
            <w:pPr>
              <w:rPr>
                <w:rFonts w:cs="Arial"/>
                <w:szCs w:val="22"/>
              </w:rPr>
            </w:pPr>
          </w:p>
        </w:tc>
      </w:tr>
      <w:tr w:rsidR="00107280" w:rsidRPr="006B094C" w14:paraId="7D194F84" w14:textId="77777777" w:rsidTr="007951D9">
        <w:tc>
          <w:tcPr>
            <w:tcW w:w="463" w:type="pct"/>
          </w:tcPr>
          <w:p w14:paraId="65F45AEF" w14:textId="77777777" w:rsidR="00107280" w:rsidRDefault="00107280" w:rsidP="00533D9C">
            <w:pPr>
              <w:rPr>
                <w:rFonts w:cs="Arial"/>
                <w:szCs w:val="22"/>
              </w:rPr>
            </w:pPr>
            <w:r>
              <w:rPr>
                <w:rFonts w:cs="Arial"/>
                <w:szCs w:val="22"/>
              </w:rPr>
              <w:t>8</w:t>
            </w:r>
          </w:p>
        </w:tc>
        <w:tc>
          <w:tcPr>
            <w:tcW w:w="445" w:type="pct"/>
          </w:tcPr>
          <w:p w14:paraId="6A5160EF" w14:textId="77777777" w:rsidR="00107280" w:rsidRPr="006B094C" w:rsidRDefault="00107280" w:rsidP="00533D9C">
            <w:pPr>
              <w:rPr>
                <w:rFonts w:cs="Arial"/>
                <w:szCs w:val="22"/>
              </w:rPr>
            </w:pPr>
          </w:p>
        </w:tc>
        <w:tc>
          <w:tcPr>
            <w:tcW w:w="349" w:type="pct"/>
          </w:tcPr>
          <w:p w14:paraId="4F00900F" w14:textId="77777777" w:rsidR="00107280" w:rsidRPr="006B094C" w:rsidRDefault="00107280" w:rsidP="00533D9C">
            <w:pPr>
              <w:rPr>
                <w:rFonts w:cs="Arial"/>
                <w:szCs w:val="22"/>
              </w:rPr>
            </w:pPr>
          </w:p>
        </w:tc>
        <w:tc>
          <w:tcPr>
            <w:tcW w:w="383" w:type="pct"/>
          </w:tcPr>
          <w:p w14:paraId="63A3641E" w14:textId="77777777" w:rsidR="00107280" w:rsidRPr="006B094C" w:rsidRDefault="00107280" w:rsidP="00533D9C">
            <w:pPr>
              <w:rPr>
                <w:rFonts w:cs="Arial"/>
                <w:szCs w:val="22"/>
              </w:rPr>
            </w:pPr>
          </w:p>
        </w:tc>
        <w:tc>
          <w:tcPr>
            <w:tcW w:w="3360" w:type="pct"/>
          </w:tcPr>
          <w:p w14:paraId="0E44B67B" w14:textId="77777777" w:rsidR="00107280" w:rsidRPr="006B094C" w:rsidRDefault="00107280" w:rsidP="00533D9C">
            <w:pPr>
              <w:rPr>
                <w:rFonts w:cs="Arial"/>
                <w:szCs w:val="22"/>
              </w:rPr>
            </w:pPr>
          </w:p>
        </w:tc>
      </w:tr>
      <w:tr w:rsidR="00107280" w:rsidRPr="006B094C" w14:paraId="7EFA3326" w14:textId="77777777" w:rsidTr="007951D9">
        <w:tc>
          <w:tcPr>
            <w:tcW w:w="463" w:type="pct"/>
          </w:tcPr>
          <w:p w14:paraId="4F0C7C0E" w14:textId="77777777" w:rsidR="00107280" w:rsidRDefault="00107280" w:rsidP="00533D9C">
            <w:pPr>
              <w:rPr>
                <w:rFonts w:cs="Arial"/>
                <w:szCs w:val="22"/>
              </w:rPr>
            </w:pPr>
            <w:r>
              <w:rPr>
                <w:rFonts w:cs="Arial"/>
                <w:szCs w:val="22"/>
              </w:rPr>
              <w:t>9</w:t>
            </w:r>
          </w:p>
        </w:tc>
        <w:tc>
          <w:tcPr>
            <w:tcW w:w="445" w:type="pct"/>
          </w:tcPr>
          <w:p w14:paraId="2CFFFDBA" w14:textId="77777777" w:rsidR="00107280" w:rsidRPr="006B094C" w:rsidRDefault="00107280" w:rsidP="00533D9C">
            <w:pPr>
              <w:rPr>
                <w:rFonts w:cs="Arial"/>
                <w:szCs w:val="22"/>
              </w:rPr>
            </w:pPr>
          </w:p>
        </w:tc>
        <w:tc>
          <w:tcPr>
            <w:tcW w:w="349" w:type="pct"/>
          </w:tcPr>
          <w:p w14:paraId="73B59DD6" w14:textId="77777777" w:rsidR="00107280" w:rsidRPr="006B094C" w:rsidRDefault="00107280" w:rsidP="00533D9C">
            <w:pPr>
              <w:rPr>
                <w:rFonts w:cs="Arial"/>
                <w:szCs w:val="22"/>
              </w:rPr>
            </w:pPr>
          </w:p>
        </w:tc>
        <w:tc>
          <w:tcPr>
            <w:tcW w:w="383" w:type="pct"/>
          </w:tcPr>
          <w:p w14:paraId="19750FB5" w14:textId="77777777" w:rsidR="00107280" w:rsidRPr="006B094C" w:rsidRDefault="00107280" w:rsidP="00533D9C">
            <w:pPr>
              <w:rPr>
                <w:rFonts w:cs="Arial"/>
                <w:szCs w:val="22"/>
              </w:rPr>
            </w:pPr>
          </w:p>
        </w:tc>
        <w:tc>
          <w:tcPr>
            <w:tcW w:w="3360" w:type="pct"/>
          </w:tcPr>
          <w:p w14:paraId="3AE85B0F" w14:textId="77777777" w:rsidR="00107280" w:rsidRPr="006B094C" w:rsidRDefault="00107280" w:rsidP="00533D9C">
            <w:pPr>
              <w:rPr>
                <w:rFonts w:cs="Arial"/>
                <w:szCs w:val="22"/>
              </w:rPr>
            </w:pPr>
          </w:p>
        </w:tc>
      </w:tr>
      <w:tr w:rsidR="00107280" w:rsidRPr="006B094C" w14:paraId="76D0C53C" w14:textId="77777777" w:rsidTr="007951D9">
        <w:tc>
          <w:tcPr>
            <w:tcW w:w="463" w:type="pct"/>
          </w:tcPr>
          <w:p w14:paraId="5F893DCD" w14:textId="77777777" w:rsidR="00107280" w:rsidRDefault="00107280" w:rsidP="00533D9C">
            <w:pPr>
              <w:rPr>
                <w:rFonts w:cs="Arial"/>
                <w:szCs w:val="22"/>
              </w:rPr>
            </w:pPr>
            <w:r>
              <w:rPr>
                <w:rFonts w:cs="Arial"/>
                <w:szCs w:val="22"/>
              </w:rPr>
              <w:t>10</w:t>
            </w:r>
          </w:p>
        </w:tc>
        <w:tc>
          <w:tcPr>
            <w:tcW w:w="445" w:type="pct"/>
          </w:tcPr>
          <w:p w14:paraId="2F14CB33" w14:textId="77777777" w:rsidR="00107280" w:rsidRPr="006B094C" w:rsidRDefault="00107280" w:rsidP="00533D9C">
            <w:pPr>
              <w:rPr>
                <w:rFonts w:cs="Arial"/>
                <w:szCs w:val="22"/>
              </w:rPr>
            </w:pPr>
          </w:p>
        </w:tc>
        <w:tc>
          <w:tcPr>
            <w:tcW w:w="349" w:type="pct"/>
          </w:tcPr>
          <w:p w14:paraId="4BC42251" w14:textId="77777777" w:rsidR="00107280" w:rsidRPr="006B094C" w:rsidRDefault="00107280" w:rsidP="00533D9C">
            <w:pPr>
              <w:rPr>
                <w:rFonts w:cs="Arial"/>
                <w:szCs w:val="22"/>
              </w:rPr>
            </w:pPr>
          </w:p>
        </w:tc>
        <w:tc>
          <w:tcPr>
            <w:tcW w:w="383" w:type="pct"/>
          </w:tcPr>
          <w:p w14:paraId="3E655F82" w14:textId="77777777" w:rsidR="00107280" w:rsidRPr="006B094C" w:rsidRDefault="00107280" w:rsidP="00533D9C">
            <w:pPr>
              <w:rPr>
                <w:rFonts w:cs="Arial"/>
                <w:szCs w:val="22"/>
              </w:rPr>
            </w:pPr>
          </w:p>
        </w:tc>
        <w:tc>
          <w:tcPr>
            <w:tcW w:w="3360" w:type="pct"/>
          </w:tcPr>
          <w:p w14:paraId="520DCF26" w14:textId="77777777" w:rsidR="00107280" w:rsidRPr="006B094C" w:rsidRDefault="00107280" w:rsidP="00533D9C">
            <w:pPr>
              <w:rPr>
                <w:rFonts w:cs="Arial"/>
                <w:szCs w:val="22"/>
              </w:rPr>
            </w:pPr>
          </w:p>
        </w:tc>
      </w:tr>
    </w:tbl>
    <w:p w14:paraId="422B863C" w14:textId="77777777" w:rsidR="00EF2ACA" w:rsidRDefault="00661D47" w:rsidP="00661D47">
      <w:pPr>
        <w:rPr>
          <w:sz w:val="16"/>
          <w:szCs w:val="16"/>
        </w:rPr>
      </w:pPr>
      <w:r>
        <w:rPr>
          <w:sz w:val="16"/>
          <w:szCs w:val="16"/>
        </w:rPr>
        <w:lastRenderedPageBreak/>
        <w:t>Insert extra rows as needed</w:t>
      </w:r>
    </w:p>
    <w:p w14:paraId="1AC973F5" w14:textId="77777777" w:rsidR="00A4033C" w:rsidRDefault="00A4033C" w:rsidP="00661D47">
      <w:pPr>
        <w:rPr>
          <w:sz w:val="16"/>
          <w:szCs w:val="16"/>
        </w:rPr>
      </w:pPr>
    </w:p>
    <w:p w14:paraId="3D722E68" w14:textId="77777777" w:rsidR="003F6C97" w:rsidRPr="00B81DC8" w:rsidRDefault="00EF2ACA" w:rsidP="00EF2ACA">
      <w:pPr>
        <w:rPr>
          <w:rFonts w:cs="Arial"/>
          <w:sz w:val="20"/>
        </w:rPr>
      </w:pPr>
      <w:r>
        <w:rPr>
          <w:noProof/>
        </w:rPr>
        <mc:AlternateContent>
          <mc:Choice Requires="wps">
            <w:drawing>
              <wp:anchor distT="0" distB="0" distL="114300" distR="114300" simplePos="0" relativeHeight="251659264" behindDoc="1" locked="0" layoutInCell="1" allowOverlap="1" wp14:anchorId="606B32A8" wp14:editId="0B833FEF">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3"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6B32A8"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4"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5"/>
      <w:footerReference w:type="default" r:id="rId16"/>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67553" w14:textId="77777777" w:rsidR="008A3E36" w:rsidRDefault="008A3E36">
      <w:r>
        <w:separator/>
      </w:r>
    </w:p>
  </w:endnote>
  <w:endnote w:type="continuationSeparator" w:id="0">
    <w:p w14:paraId="3A6EDC42" w14:textId="77777777" w:rsidR="008A3E36" w:rsidRDefault="008A3E36">
      <w:r>
        <w:continuationSeparator/>
      </w:r>
    </w:p>
  </w:endnote>
  <w:endnote w:type="continuationNotice" w:id="1">
    <w:p w14:paraId="3101BC71" w14:textId="77777777" w:rsidR="008A3E36" w:rsidRDefault="008A3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749DD" w14:textId="77777777" w:rsidR="00EE6C88" w:rsidRDefault="00EE6C88" w:rsidP="00EE6C88">
    <w:pPr>
      <w:tabs>
        <w:tab w:val="left" w:pos="5565"/>
      </w:tabs>
      <w:rPr>
        <w:sz w:val="18"/>
      </w:rPr>
    </w:pPr>
    <w:r>
      <w:rPr>
        <w:sz w:val="18"/>
      </w:rPr>
      <w:tab/>
    </w:r>
  </w:p>
  <w:p w14:paraId="73A96C6A" w14:textId="657EF0CF" w:rsidR="00EE6C88" w:rsidRDefault="00EE6C88" w:rsidP="00EE6C88">
    <w:pPr>
      <w:rPr>
        <w:b/>
      </w:rPr>
    </w:pPr>
    <w:r>
      <w:rPr>
        <w:szCs w:val="22"/>
      </w:rPr>
      <w:t>Please return to:</w:t>
    </w:r>
    <w:r w:rsidR="006D4C64">
      <w:t xml:space="preserve"> </w:t>
    </w:r>
    <w:hyperlink r:id="rId1" w:history="1">
      <w:r w:rsidR="006D4C64" w:rsidRPr="00515672">
        <w:rPr>
          <w:rStyle w:val="Hyperlink"/>
        </w:rPr>
        <w:t>acutekidneyinjuryupdate@nice.org.uk</w:t>
      </w:r>
    </w:hyperlink>
    <w:r w:rsidR="006D4C64">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360B6" w14:textId="77777777" w:rsidR="008A3E36" w:rsidRDefault="008A3E36">
      <w:r>
        <w:separator/>
      </w:r>
    </w:p>
  </w:footnote>
  <w:footnote w:type="continuationSeparator" w:id="0">
    <w:p w14:paraId="0C907FA7" w14:textId="77777777" w:rsidR="008A3E36" w:rsidRDefault="008A3E36">
      <w:r>
        <w:continuationSeparator/>
      </w:r>
    </w:p>
  </w:footnote>
  <w:footnote w:type="continuationNotice" w:id="1">
    <w:p w14:paraId="5D99A61D" w14:textId="77777777" w:rsidR="008A3E36" w:rsidRDefault="008A3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847BD" w14:textId="0EEAD1C7" w:rsidR="007968D4" w:rsidRPr="008039AA" w:rsidRDefault="006D4C64" w:rsidP="003F6C97">
    <w:pPr>
      <w:pStyle w:val="Heading3"/>
      <w:jc w:val="left"/>
      <w:rPr>
        <w:bCs w:val="0"/>
        <w:sz w:val="28"/>
        <w:szCs w:val="28"/>
      </w:rPr>
    </w:pPr>
    <w:r w:rsidRPr="006D4C64">
      <w:rPr>
        <w:bCs w:val="0"/>
      </w:rPr>
      <w:t>Acute kidney injury: prevention, detection and management - Assessing risk factors for acute kidney injury in adults having iodine-based contrast media</w:t>
    </w:r>
    <w:r w:rsidR="00132B3B" w:rsidRPr="00E53E36">
      <w:rPr>
        <w:noProof/>
        <w:lang w:eastAsia="en-GB"/>
      </w:rPr>
      <w:drawing>
        <wp:anchor distT="0" distB="0" distL="114300" distR="114300" simplePos="0" relativeHeight="251658240" behindDoc="0" locked="0" layoutInCell="1" allowOverlap="1" wp14:anchorId="4426AFE1" wp14:editId="1B36246E">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18251E04" w14:textId="77777777" w:rsidR="007968D4" w:rsidRPr="00937F34" w:rsidRDefault="007968D4" w:rsidP="007968D4">
    <w:pPr>
      <w:pStyle w:val="Header"/>
      <w:jc w:val="center"/>
      <w:rPr>
        <w:b/>
        <w:bCs/>
      </w:rPr>
    </w:pPr>
  </w:p>
  <w:p w14:paraId="62FD38B2" w14:textId="3BEE926A"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6D4C64">
      <w:t>5pm</w:t>
    </w:r>
    <w:r w:rsidR="004C7583">
      <w:t xml:space="preserve"> on </w:t>
    </w:r>
    <w:r w:rsidR="006D4C64">
      <w:t>19/08/24</w:t>
    </w:r>
    <w:r w:rsidR="000328D5">
      <w:tab/>
    </w:r>
    <w:r w:rsidR="000328D5">
      <w:tab/>
    </w:r>
    <w:r w:rsidR="00886015">
      <w:tab/>
    </w:r>
    <w:r w:rsidR="007334BB" w:rsidRPr="00F506DC">
      <w:rPr>
        <w:bCs w:val="0"/>
      </w:rPr>
      <w:t>email:</w:t>
    </w:r>
    <w:r w:rsidR="007334BB" w:rsidRPr="00F506DC">
      <w:rPr>
        <w:b w:val="0"/>
        <w:bCs w:val="0"/>
      </w:rPr>
      <w:t xml:space="preserve"> </w:t>
    </w:r>
    <w:hyperlink r:id="rId2" w:history="1">
      <w:r w:rsidR="006D4C64" w:rsidRPr="00515672">
        <w:rPr>
          <w:rStyle w:val="Hyperlink"/>
          <w:b w:val="0"/>
          <w:bCs w:val="0"/>
        </w:rPr>
        <w:t>acutekidneyinjuryupdate@nice.org.uk</w:t>
      </w:r>
    </w:hyperlink>
    <w:r w:rsidR="006D4C64">
      <w:rPr>
        <w:b w:val="0"/>
        <w:bCs w:val="0"/>
      </w:rPr>
      <w:t xml:space="preserve"> </w:t>
    </w:r>
  </w:p>
  <w:p w14:paraId="2774FC2D"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36"/>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D5B73"/>
    <w:rsid w:val="002E7FE1"/>
    <w:rsid w:val="002F342B"/>
    <w:rsid w:val="002F59B5"/>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48CA"/>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9C3"/>
    <w:rsid w:val="00453EEC"/>
    <w:rsid w:val="00457F3F"/>
    <w:rsid w:val="00460339"/>
    <w:rsid w:val="00461B83"/>
    <w:rsid w:val="00465545"/>
    <w:rsid w:val="00487456"/>
    <w:rsid w:val="00495272"/>
    <w:rsid w:val="004959D4"/>
    <w:rsid w:val="004A0099"/>
    <w:rsid w:val="004A1670"/>
    <w:rsid w:val="004A1C8F"/>
    <w:rsid w:val="004B0799"/>
    <w:rsid w:val="004B09C2"/>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1ECB"/>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D4C64"/>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3E36"/>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85398"/>
    <w:rsid w:val="0099379D"/>
    <w:rsid w:val="009A1441"/>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B78"/>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94855"/>
    <w:rsid w:val="00DA1234"/>
    <w:rsid w:val="00DB1C72"/>
    <w:rsid w:val="00DB6AB5"/>
    <w:rsid w:val="00DC47AF"/>
    <w:rsid w:val="00DE25FF"/>
    <w:rsid w:val="00DE50FC"/>
    <w:rsid w:val="00DE79EA"/>
    <w:rsid w:val="00DF19EC"/>
    <w:rsid w:val="00E025D0"/>
    <w:rsid w:val="00E2483C"/>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395D7"/>
  <w15:chartTrackingRefBased/>
  <w15:docId w15:val="{E46F6F71-07CE-4A19-BB94-5B4EA7A8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privacy-no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ce.org.uk/process/pmg20/resources/developing-nice-guidelines-how-to-get-involved-2722986687/chapter/commenting-on-a-draft-guidelin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process/pmg20/resources/developing-nice-guidelines-how-to-get-involved-2722986687/chapter/commenting-on-a-draft-guidelin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privacy-noti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cutekidneyinjuryupdate@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acutekidneyinjuryupdate@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A3E0B27776874782CCBAA90861353C" ma:contentTypeVersion="15" ma:contentTypeDescription="Create a new document." ma:contentTypeScope="" ma:versionID="1522128e7f1e7b35304e6d2269cac39f">
  <xsd:schema xmlns:xsd="http://www.w3.org/2001/XMLSchema" xmlns:xs="http://www.w3.org/2001/XMLSchema" xmlns:p="http://schemas.microsoft.com/office/2006/metadata/properties" xmlns:ns2="715cf7c9-8a7f-4054-a61f-9334166f5a04" xmlns:ns3="48e53d9e-4d6d-40eb-bce0-faf32d6bb356" xmlns:ns4="0eb656aa-4e79-4e95-9076-bc119a23e0cc" targetNamespace="http://schemas.microsoft.com/office/2006/metadata/properties" ma:root="true" ma:fieldsID="30b5fda486174ab5ff794e31e3f3127b" ns2:_="" ns3:_="" ns4:_="">
    <xsd:import namespace="715cf7c9-8a7f-4054-a61f-9334166f5a04"/>
    <xsd:import namespace="48e53d9e-4d6d-40eb-bce0-faf32d6bb356"/>
    <xsd:import namespace="0eb656aa-4e79-4e95-9076-bc119a23e0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3:Useful_x0020_doc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cf7c9-8a7f-4054-a61f-9334166f5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53d9e-4d6d-40eb-bce0-faf32d6bb3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Useful_x0020_docs" ma:index="13" nillable="true" ma:displayName="Useful docs" ma:format="Dropdown" ma:internalName="Useful_x0020_docs">
      <xsd:complexType>
        <xsd:complexContent>
          <xsd:extension base="dms:MultiChoice">
            <xsd:sequence>
              <xsd:element name="Value" maxOccurs="unbounded" minOccurs="0" nillable="true">
                <xsd:simpleType>
                  <xsd:restriction base="dms:Choice">
                    <xsd:enumeration value="Enter Choice #1"/>
                    <xsd:enumeration value="Enter Choice #2"/>
                    <xsd:enumeration value="Enter Choice #3"/>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443e1-0744-46bd-b59a-63dbff04c1cb}" ma:internalName="TaxCatchAll" ma:showField="CatchAllData" ma:web="48e53d9e-4d6d-40eb-bce0-faf32d6bb3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Useful_x0020_docs xmlns="48e53d9e-4d6d-40eb-bce0-faf32d6bb356" xsi:nil="true"/>
    <lcf76f155ced4ddcb4097134ff3c332f xmlns="715cf7c9-8a7f-4054-a61f-9334166f5a04">
      <Terms xmlns="http://schemas.microsoft.com/office/infopath/2007/PartnerControls"/>
    </lcf76f155ced4ddcb4097134ff3c332f>
    <TaxCatchAll xmlns="0eb656aa-4e79-4e95-9076-bc119a23e0c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20A7BC-19B9-470D-B750-1DC406E8F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cf7c9-8a7f-4054-a61f-9334166f5a04"/>
    <ds:schemaRef ds:uri="48e53d9e-4d6d-40eb-bce0-faf32d6bb356"/>
    <ds:schemaRef ds:uri="0eb656aa-4e79-4e95-9076-bc119a23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customXml/itemProps3.xml><?xml version="1.0" encoding="utf-8"?>
<ds:datastoreItem xmlns:ds="http://schemas.openxmlformats.org/officeDocument/2006/customXml" ds:itemID="{FE481ED3-8609-4DD1-9069-CF5A6C3FDB65}">
  <ds:schemaRefs>
    <ds:schemaRef ds:uri="0eb656aa-4e79-4e95-9076-bc119a23e0cc"/>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48e53d9e-4d6d-40eb-bce0-faf32d6bb356"/>
    <ds:schemaRef ds:uri="715cf7c9-8a7f-4054-a61f-9334166f5a04"/>
    <ds:schemaRef ds:uri="http://www.w3.org/XML/1998/namespace"/>
  </ds:schemaRefs>
</ds:datastoreItem>
</file>

<file path=customXml/itemProps4.xml><?xml version="1.0" encoding="utf-8"?>
<ds:datastoreItem xmlns:ds="http://schemas.openxmlformats.org/officeDocument/2006/customXml" ds:itemID="{56CA5CA4-62BA-43AA-B289-238BA4212F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782</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5333</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Rukshana Begum</cp:lastModifiedBy>
  <cp:revision>4</cp:revision>
  <cp:lastPrinted>2005-11-01T09:30:00Z</cp:lastPrinted>
  <dcterms:created xsi:type="dcterms:W3CDTF">2024-08-01T15:03:00Z</dcterms:created>
  <dcterms:modified xsi:type="dcterms:W3CDTF">2024-08-02T08:36:00Z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2023-02-28T17:05:07Z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6d7b77f7-bee2-4dba-b0e2-15cb36063c06</vt:lpwstr>
  </property>
  <property fmtid="{D5CDD505-2E9C-101B-9397-08002B2CF9AE}" pid="8" name="MSIP_Label_c69d85d5-6d9e-4305-a294-1f636ec0f2d6_ContentBits">
    <vt:lpwstr>0</vt:lpwstr>
  </property>
  <property fmtid="{D5CDD505-2E9C-101B-9397-08002B2CF9AE}" pid="9" name="ContentTypeId">
    <vt:lpwstr>0x0101001BA3E0B27776874782CCBAA90861353C</vt:lpwstr>
  </property>
  <property fmtid="{D5CDD505-2E9C-101B-9397-08002B2CF9AE}" pid="10" name="Order">
    <vt:r8>100</vt:r8>
  </property>
  <property fmtid="{D5CDD505-2E9C-101B-9397-08002B2CF9AE}" pid="11" name="MediaServiceImageTags">
    <vt:lpwstr/>
  </property>
</Properties>
</file>