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4EF1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56BF5E3F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068F89E8" w14:textId="4978189F" w:rsidR="00443081" w:rsidRDefault="00E40C72" w:rsidP="00140161">
      <w:pPr>
        <w:pStyle w:val="Title"/>
      </w:pPr>
      <w:r>
        <w:t>Care and support for people growing older with</w:t>
      </w:r>
      <w:r w:rsidR="00E015AD">
        <w:t xml:space="preserve"> a</w:t>
      </w:r>
      <w:r>
        <w:t xml:space="preserve"> learning disabilit</w:t>
      </w:r>
      <w:r w:rsidR="00E015AD">
        <w:t>y</w:t>
      </w:r>
    </w:p>
    <w:p w14:paraId="4BAA35CA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5BDE5C2D" w14:textId="77777777" w:rsidR="00140161" w:rsidRDefault="00140161" w:rsidP="00140161">
      <w:pPr>
        <w:pStyle w:val="Paragraphnonumbers"/>
      </w:pPr>
    </w:p>
    <w:p w14:paraId="7C83035C" w14:textId="77777777" w:rsidR="00140161" w:rsidRDefault="00140161" w:rsidP="00140161">
      <w:pPr>
        <w:pStyle w:val="Paragraphnonumbers"/>
      </w:pPr>
    </w:p>
    <w:p w14:paraId="3093AA55" w14:textId="0C8EEC2B" w:rsidR="00140161" w:rsidRDefault="00140161" w:rsidP="00140161">
      <w:pPr>
        <w:pStyle w:val="Paragraphnonumbers"/>
      </w:pPr>
    </w:p>
    <w:p w14:paraId="7076C6AD" w14:textId="7F29647F" w:rsidR="000A4C2C" w:rsidRPr="000A4C2C" w:rsidRDefault="000A4C2C" w:rsidP="00107258">
      <w:pPr>
        <w:pStyle w:val="Paragraphnonumbers"/>
        <w:ind w:left="1440"/>
        <w:rPr>
          <w:b/>
        </w:rPr>
      </w:pPr>
      <w:r w:rsidRPr="000A4C2C">
        <w:rPr>
          <w:b/>
        </w:rPr>
        <w:t>Name</w:t>
      </w:r>
      <w:r w:rsidRPr="000A4C2C">
        <w:rPr>
          <w:b/>
        </w:rPr>
        <w:tab/>
      </w:r>
      <w:r w:rsidRPr="000A4C2C">
        <w:rPr>
          <w:b/>
        </w:rPr>
        <w:tab/>
      </w:r>
      <w:r w:rsidRPr="000A4C2C">
        <w:rPr>
          <w:b/>
        </w:rPr>
        <w:tab/>
      </w:r>
      <w:r w:rsidRPr="000A4C2C">
        <w:rPr>
          <w:b/>
        </w:rPr>
        <w:tab/>
      </w:r>
      <w:r w:rsidRPr="000A4C2C">
        <w:rPr>
          <w:b/>
        </w:rPr>
        <w:tab/>
        <w:t>Role</w:t>
      </w:r>
      <w:bookmarkStart w:id="0" w:name="_GoBack"/>
      <w:bookmarkEnd w:id="0"/>
    </w:p>
    <w:p w14:paraId="17B0D189" w14:textId="04C65A86" w:rsidR="000A4C2C" w:rsidRDefault="000A4C2C" w:rsidP="00107258">
      <w:pPr>
        <w:pStyle w:val="Paragraphnonumbers"/>
        <w:ind w:left="1440"/>
      </w:pPr>
      <w:r>
        <w:t xml:space="preserve">Carol Walker </w:t>
      </w:r>
      <w:r>
        <w:tab/>
      </w:r>
      <w:r>
        <w:tab/>
      </w:r>
      <w:r>
        <w:tab/>
        <w:t xml:space="preserve">Social Policy </w:t>
      </w:r>
    </w:p>
    <w:p w14:paraId="756343D1" w14:textId="7EE0E6F8" w:rsidR="000A4C2C" w:rsidRDefault="000A4C2C" w:rsidP="00107258">
      <w:pPr>
        <w:pStyle w:val="Paragraphnonumbers"/>
        <w:ind w:left="1440"/>
      </w:pPr>
      <w:r>
        <w:t>Emma Killick</w:t>
      </w:r>
      <w:r>
        <w:tab/>
      </w:r>
      <w:r>
        <w:tab/>
      </w:r>
      <w:r>
        <w:tab/>
      </w:r>
      <w:r>
        <w:tab/>
        <w:t>Director of Adult Services</w:t>
      </w:r>
    </w:p>
    <w:p w14:paraId="7C2D9AF7" w14:textId="3B4E02F0" w:rsidR="000A4C2C" w:rsidRDefault="000A4C2C" w:rsidP="00107258">
      <w:pPr>
        <w:pStyle w:val="Paragraphnonumbers"/>
        <w:ind w:left="1440"/>
      </w:pPr>
      <w:r>
        <w:t xml:space="preserve">Erin Outram </w:t>
      </w:r>
      <w:r>
        <w:tab/>
      </w:r>
      <w:r>
        <w:tab/>
      </w:r>
      <w:r>
        <w:tab/>
      </w:r>
      <w:r>
        <w:tab/>
        <w:t>Adult Safeguarding</w:t>
      </w:r>
    </w:p>
    <w:p w14:paraId="7C9EE140" w14:textId="60A61BEB" w:rsidR="000A4C2C" w:rsidRDefault="000A4C2C" w:rsidP="00107258">
      <w:pPr>
        <w:pStyle w:val="Paragraphnonumbers"/>
        <w:ind w:left="1440"/>
      </w:pPr>
      <w:r>
        <w:t xml:space="preserve">Jenny Anderton </w:t>
      </w:r>
      <w:r>
        <w:tab/>
      </w:r>
      <w:r>
        <w:tab/>
      </w:r>
      <w:r>
        <w:tab/>
        <w:t>Social Worker</w:t>
      </w:r>
    </w:p>
    <w:p w14:paraId="76344743" w14:textId="68E3CD79" w:rsidR="000A4C2C" w:rsidRDefault="000A4C2C" w:rsidP="00107258">
      <w:pPr>
        <w:pStyle w:val="Paragraphnonumbers"/>
        <w:ind w:left="1440"/>
      </w:pPr>
      <w:r>
        <w:t>Simon Jones</w:t>
      </w:r>
      <w:r>
        <w:tab/>
      </w:r>
      <w:r>
        <w:tab/>
      </w:r>
      <w:r>
        <w:tab/>
      </w:r>
      <w:r>
        <w:tab/>
        <w:t>Behavioural Practitioner</w:t>
      </w:r>
    </w:p>
    <w:p w14:paraId="4E9ECEA6" w14:textId="064E7F37" w:rsidR="000A4C2C" w:rsidRDefault="000A4C2C" w:rsidP="00107258">
      <w:pPr>
        <w:pStyle w:val="Paragraphnonumbers"/>
        <w:ind w:left="1440"/>
      </w:pPr>
      <w:r>
        <w:t>Patricia Charlesworth</w:t>
      </w:r>
      <w:r>
        <w:tab/>
      </w:r>
      <w:r>
        <w:tab/>
        <w:t>Expert by Experience</w:t>
      </w:r>
    </w:p>
    <w:p w14:paraId="6206E2D2" w14:textId="36185BD9" w:rsidR="000A4C2C" w:rsidRPr="00140161" w:rsidRDefault="000A4C2C" w:rsidP="00107258">
      <w:pPr>
        <w:pStyle w:val="Paragraphnonumbers"/>
        <w:ind w:left="1440"/>
      </w:pPr>
      <w:r>
        <w:t>Dawn Wiltshire</w:t>
      </w:r>
      <w:r>
        <w:tab/>
      </w:r>
      <w:r>
        <w:tab/>
      </w:r>
      <w:r>
        <w:tab/>
        <w:t>Expert by Experience</w:t>
      </w:r>
    </w:p>
    <w:sectPr w:rsidR="000A4C2C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6674" w14:textId="77777777" w:rsidR="0019267B" w:rsidRDefault="0019267B" w:rsidP="00446BEE">
      <w:r>
        <w:separator/>
      </w:r>
    </w:p>
  </w:endnote>
  <w:endnote w:type="continuationSeparator" w:id="0">
    <w:p w14:paraId="02330AAD" w14:textId="77777777" w:rsidR="0019267B" w:rsidRDefault="0019267B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A03E7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820DC">
      <w:rPr>
        <w:noProof/>
      </w:rPr>
      <w:t>1</w:t>
    </w:r>
    <w:r>
      <w:fldChar w:fldCharType="end"/>
    </w:r>
    <w:r>
      <w:t xml:space="preserve"> of </w:t>
    </w:r>
    <w:r w:rsidR="00BE28F5">
      <w:rPr>
        <w:noProof/>
      </w:rPr>
      <w:fldChar w:fldCharType="begin"/>
    </w:r>
    <w:r w:rsidR="00BE28F5">
      <w:rPr>
        <w:noProof/>
      </w:rPr>
      <w:instrText xml:space="preserve"> NUMPAGES  </w:instrText>
    </w:r>
    <w:r w:rsidR="00BE28F5">
      <w:rPr>
        <w:noProof/>
      </w:rPr>
      <w:fldChar w:fldCharType="separate"/>
    </w:r>
    <w:r w:rsidR="00C820DC">
      <w:rPr>
        <w:noProof/>
      </w:rPr>
      <w:t>1</w:t>
    </w:r>
    <w:r w:rsidR="00BE28F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458A" w14:textId="77777777" w:rsidR="0019267B" w:rsidRDefault="0019267B" w:rsidP="00446BEE">
      <w:r>
        <w:separator/>
      </w:r>
    </w:p>
  </w:footnote>
  <w:footnote w:type="continuationSeparator" w:id="0">
    <w:p w14:paraId="33C22955" w14:textId="77777777" w:rsidR="0019267B" w:rsidRDefault="0019267B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90041"/>
    <w:rsid w:val="000A4C2C"/>
    <w:rsid w:val="000A4FEE"/>
    <w:rsid w:val="000B5939"/>
    <w:rsid w:val="00107258"/>
    <w:rsid w:val="00111CCE"/>
    <w:rsid w:val="001134E7"/>
    <w:rsid w:val="00123552"/>
    <w:rsid w:val="00140161"/>
    <w:rsid w:val="0017149E"/>
    <w:rsid w:val="0017169E"/>
    <w:rsid w:val="00181A4A"/>
    <w:rsid w:val="0019267B"/>
    <w:rsid w:val="001B0EE9"/>
    <w:rsid w:val="001B65B3"/>
    <w:rsid w:val="001D58BD"/>
    <w:rsid w:val="002029A6"/>
    <w:rsid w:val="002061CA"/>
    <w:rsid w:val="00231472"/>
    <w:rsid w:val="002408EA"/>
    <w:rsid w:val="002819D7"/>
    <w:rsid w:val="002C1A7E"/>
    <w:rsid w:val="002D3376"/>
    <w:rsid w:val="00311ED0"/>
    <w:rsid w:val="003648C5"/>
    <w:rsid w:val="003722FA"/>
    <w:rsid w:val="003B3FD4"/>
    <w:rsid w:val="003C7AAF"/>
    <w:rsid w:val="004075B6"/>
    <w:rsid w:val="00420952"/>
    <w:rsid w:val="00421A6B"/>
    <w:rsid w:val="00433EFF"/>
    <w:rsid w:val="00443081"/>
    <w:rsid w:val="00446BEE"/>
    <w:rsid w:val="005025A1"/>
    <w:rsid w:val="00572704"/>
    <w:rsid w:val="005968E2"/>
    <w:rsid w:val="006921E1"/>
    <w:rsid w:val="006E62F1"/>
    <w:rsid w:val="006F4B25"/>
    <w:rsid w:val="006F6496"/>
    <w:rsid w:val="00736348"/>
    <w:rsid w:val="00760908"/>
    <w:rsid w:val="007F238D"/>
    <w:rsid w:val="00861B92"/>
    <w:rsid w:val="008814FB"/>
    <w:rsid w:val="008967CF"/>
    <w:rsid w:val="008F5E30"/>
    <w:rsid w:val="00914D7F"/>
    <w:rsid w:val="009E680B"/>
    <w:rsid w:val="00A15A1F"/>
    <w:rsid w:val="00A3325A"/>
    <w:rsid w:val="00A43013"/>
    <w:rsid w:val="00A46F2D"/>
    <w:rsid w:val="00A70FEB"/>
    <w:rsid w:val="00AF108A"/>
    <w:rsid w:val="00B02E55"/>
    <w:rsid w:val="00B036C1"/>
    <w:rsid w:val="00B5431F"/>
    <w:rsid w:val="00B57F26"/>
    <w:rsid w:val="00BE28F5"/>
    <w:rsid w:val="00BF7FE0"/>
    <w:rsid w:val="00C05D6D"/>
    <w:rsid w:val="00C81104"/>
    <w:rsid w:val="00C820DC"/>
    <w:rsid w:val="00C96411"/>
    <w:rsid w:val="00CB5671"/>
    <w:rsid w:val="00CF58B7"/>
    <w:rsid w:val="00D351C1"/>
    <w:rsid w:val="00D35EFB"/>
    <w:rsid w:val="00D504B3"/>
    <w:rsid w:val="00D86BF0"/>
    <w:rsid w:val="00E015AD"/>
    <w:rsid w:val="00E40C72"/>
    <w:rsid w:val="00E51920"/>
    <w:rsid w:val="00E64120"/>
    <w:rsid w:val="00E660A1"/>
    <w:rsid w:val="00EA3CCF"/>
    <w:rsid w:val="00F055F1"/>
    <w:rsid w:val="00F33120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BD7CA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7D95F11A</Template>
  <TotalTime>3</TotalTime>
  <Pages>1</Pages>
  <Words>55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Laura Worthington</cp:lastModifiedBy>
  <cp:revision>7</cp:revision>
  <cp:lastPrinted>2018-07-16T14:36:00Z</cp:lastPrinted>
  <dcterms:created xsi:type="dcterms:W3CDTF">2019-01-23T12:33:00Z</dcterms:created>
  <dcterms:modified xsi:type="dcterms:W3CDTF">2019-05-01T13:03:00Z</dcterms:modified>
</cp:coreProperties>
</file>