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0F50B1C" w:rsidR="00572C22" w:rsidRPr="00572C22" w:rsidRDefault="002B43FB" w:rsidP="00572C22">
      <w:pPr>
        <w:pStyle w:val="Heading1"/>
        <w:jc w:val="center"/>
      </w:pPr>
      <w:r>
        <w:rPr>
          <w:rFonts w:cs="Arial"/>
          <w:bCs w:val="0"/>
          <w:szCs w:val="28"/>
        </w:rPr>
        <w:t>Decision-making and mental capacity</w:t>
      </w:r>
    </w:p>
    <w:p w14:paraId="03AB8C41" w14:textId="77777777" w:rsidR="00572C22" w:rsidRDefault="00572C22" w:rsidP="00572C22">
      <w:pPr>
        <w:pStyle w:val="Header"/>
        <w:rPr>
          <w:rFonts w:cs="Arial"/>
          <w:b/>
          <w:bCs/>
        </w:rPr>
      </w:pPr>
    </w:p>
    <w:p w14:paraId="673045E5" w14:textId="36A818F1" w:rsidR="00572C22" w:rsidRPr="0049596F" w:rsidRDefault="0049596F" w:rsidP="00572C22">
      <w:pPr>
        <w:pStyle w:val="Header"/>
        <w:rPr>
          <w:rFonts w:cs="Arial"/>
          <w:bCs/>
        </w:rPr>
      </w:pPr>
      <w:r>
        <w:rPr>
          <w:rFonts w:cs="Arial"/>
          <w:b/>
          <w:bCs/>
        </w:rPr>
        <w:t xml:space="preserve">Consultation on draft quality standard </w:t>
      </w:r>
      <w:r w:rsidR="00572C22" w:rsidRPr="005F370B">
        <w:rPr>
          <w:rFonts w:cs="Arial"/>
          <w:b/>
          <w:bCs/>
        </w:rPr>
        <w:t>– deadline for comments</w:t>
      </w:r>
      <w:r w:rsidR="002B43FB">
        <w:rPr>
          <w:rFonts w:cs="Arial"/>
          <w:b/>
          <w:bCs/>
        </w:rPr>
        <w:t xml:space="preserve"> 5pm</w:t>
      </w:r>
      <w:r w:rsidR="00572C22" w:rsidRPr="0049596F">
        <w:rPr>
          <w:rFonts w:cs="Arial"/>
          <w:bCs/>
        </w:rPr>
        <w:t xml:space="preserve"> on </w:t>
      </w:r>
      <w:r w:rsidR="002B43FB">
        <w:rPr>
          <w:rFonts w:cs="Arial"/>
          <w:bCs/>
        </w:rPr>
        <w:t>04/12/19</w:t>
      </w:r>
    </w:p>
    <w:p w14:paraId="3537E1A5" w14:textId="77777777" w:rsidR="0049596F" w:rsidRDefault="0049596F" w:rsidP="00572C22">
      <w:pPr>
        <w:pStyle w:val="Header"/>
        <w:rPr>
          <w:rFonts w:cs="Arial"/>
          <w:b/>
          <w:bCs/>
        </w:rPr>
      </w:pPr>
    </w:p>
    <w:p w14:paraId="41F64971" w14:textId="2004AC67" w:rsidR="00572C22" w:rsidRPr="0058027B" w:rsidRDefault="0049596F" w:rsidP="00572C22">
      <w:pPr>
        <w:pStyle w:val="Header"/>
        <w:rPr>
          <w:rFonts w:cs="Arial"/>
        </w:rPr>
      </w:pPr>
      <w:r w:rsidRPr="0058027B">
        <w:rPr>
          <w:rFonts w:cs="Arial"/>
          <w:b/>
          <w:bCs/>
        </w:rPr>
        <w:t>Please email your completed form to</w:t>
      </w:r>
      <w:r w:rsidR="00572C22" w:rsidRPr="0058027B">
        <w:rPr>
          <w:rFonts w:cs="Arial"/>
          <w:bCs/>
        </w:rPr>
        <w:t>:</w:t>
      </w:r>
      <w:r w:rsidR="00572C22" w:rsidRPr="0058027B">
        <w:rPr>
          <w:rFonts w:cs="Arial"/>
          <w:b/>
          <w:bCs/>
        </w:rPr>
        <w:t xml:space="preserve"> </w:t>
      </w:r>
      <w:r w:rsidRPr="0058027B">
        <w:rPr>
          <w:rFonts w:cs="Arial"/>
        </w:rPr>
        <w:t>QSconsultations</w:t>
      </w:r>
      <w:r w:rsidR="00572C22" w:rsidRPr="0058027B">
        <w:rPr>
          <w:rFonts w:cs="Arial"/>
        </w:rPr>
        <w:t>@nice.org.uk</w:t>
      </w:r>
    </w:p>
    <w:p w14:paraId="206C596E" w14:textId="77777777" w:rsidR="00572C22" w:rsidRPr="0058027B" w:rsidRDefault="00572C22" w:rsidP="00572C22">
      <w:pPr>
        <w:pStyle w:val="Heading1"/>
        <w:rPr>
          <w:rFonts w:cs="Arial"/>
          <w:sz w:val="24"/>
          <w:szCs w:val="24"/>
        </w:rPr>
      </w:pPr>
    </w:p>
    <w:p w14:paraId="77433B97" w14:textId="77777777" w:rsidR="0049596F" w:rsidRPr="0058027B" w:rsidRDefault="0049596F" w:rsidP="003F1680">
      <w:pPr>
        <w:shd w:val="clear" w:color="auto" w:fill="FFFFFF"/>
        <w:spacing w:after="120"/>
        <w:rPr>
          <w:rFonts w:ascii="Arial" w:hAnsi="Arial" w:cs="Arial"/>
          <w:bCs/>
          <w:lang w:val="en"/>
        </w:rPr>
      </w:pPr>
      <w:r w:rsidRPr="0058027B">
        <w:rPr>
          <w:rFonts w:ascii="Arial" w:hAnsi="Arial" w:cs="Arial"/>
          <w:bCs/>
          <w:lang w:val="en"/>
        </w:rPr>
        <w:t xml:space="preserve">Please read the checklist for submitting comments at the end of this form. We cannot accept forms that are not filled in correctly. </w:t>
      </w:r>
    </w:p>
    <w:p w14:paraId="6951F934" w14:textId="77777777" w:rsidR="0049596F" w:rsidRPr="0058027B" w:rsidRDefault="0049596F" w:rsidP="003F1680">
      <w:pPr>
        <w:shd w:val="clear" w:color="auto" w:fill="FFFFFF"/>
        <w:spacing w:after="120"/>
        <w:rPr>
          <w:rFonts w:ascii="Arial" w:hAnsi="Arial" w:cs="Arial"/>
        </w:rPr>
      </w:pPr>
      <w:r w:rsidRPr="0058027B">
        <w:rPr>
          <w:rFonts w:ascii="Arial" w:hAnsi="Arial" w:cs="Arial"/>
        </w:rPr>
        <w:t>We would like to hear your views on these questions:</w:t>
      </w:r>
    </w:p>
    <w:p w14:paraId="2BAA783E" w14:textId="6AEB1BAC" w:rsidR="003F1680" w:rsidRPr="0058027B" w:rsidRDefault="003F1680" w:rsidP="003F1680">
      <w:pPr>
        <w:pStyle w:val="Paragraphnonumbers"/>
        <w:numPr>
          <w:ilvl w:val="0"/>
          <w:numId w:val="24"/>
        </w:numPr>
        <w:spacing w:line="240" w:lineRule="auto"/>
      </w:pPr>
      <w:r w:rsidRPr="0058027B">
        <w:t>Does this draft quality standard accurately reflect the key areas for quality improvement?</w:t>
      </w:r>
    </w:p>
    <w:p w14:paraId="45D3AD14" w14:textId="211F11AA" w:rsidR="003F1680" w:rsidRPr="0058027B" w:rsidRDefault="003F1680" w:rsidP="003F1680">
      <w:pPr>
        <w:pStyle w:val="Paragraphnonumbers"/>
        <w:numPr>
          <w:ilvl w:val="0"/>
          <w:numId w:val="24"/>
        </w:numPr>
        <w:spacing w:line="240" w:lineRule="auto"/>
      </w:pPr>
      <w:r w:rsidRPr="0058027B">
        <w:t>Are local systems and structures in place to collect data for the proposed quality measures? If not, how feasible would it be for these to be put in place?</w:t>
      </w:r>
      <w:bookmarkStart w:id="0" w:name="_GoBack"/>
      <w:bookmarkEnd w:id="0"/>
    </w:p>
    <w:p w14:paraId="64A3A7D6" w14:textId="456AC0C0" w:rsidR="003F1680" w:rsidRPr="0058027B" w:rsidRDefault="003F1680" w:rsidP="003F1680">
      <w:pPr>
        <w:pStyle w:val="Paragraphnonumbers"/>
        <w:numPr>
          <w:ilvl w:val="0"/>
          <w:numId w:val="24"/>
        </w:numPr>
        <w:spacing w:after="0" w:line="240" w:lineRule="auto"/>
      </w:pPr>
      <w:r w:rsidRPr="0058027B">
        <w:t>Do you think each of the statements in this draft quality standard would be achievable by local services given the net resources needed to deliver them? Please describe any resource requirements that you think would be necessary for any statement. Please describe any potential cost savings or opportunities for disinvestment.</w:t>
      </w:r>
    </w:p>
    <w:p w14:paraId="756AB932" w14:textId="77777777" w:rsidR="003F1680" w:rsidRPr="0058027B" w:rsidRDefault="003F1680" w:rsidP="003F1680">
      <w:pPr>
        <w:pStyle w:val="Paragraphnonumbers"/>
        <w:spacing w:after="0" w:line="240" w:lineRule="auto"/>
      </w:pPr>
    </w:p>
    <w:p w14:paraId="1A4FA80E" w14:textId="36562213" w:rsidR="003F1680" w:rsidRPr="0058027B" w:rsidRDefault="003F1680" w:rsidP="003F1680">
      <w:pPr>
        <w:pStyle w:val="Paragraphnonumbers"/>
        <w:numPr>
          <w:ilvl w:val="0"/>
          <w:numId w:val="24"/>
        </w:numPr>
        <w:spacing w:after="0" w:line="240" w:lineRule="auto"/>
      </w:pPr>
      <w:r w:rsidRPr="0058027B">
        <w:t>Questions about the individual quality statements</w:t>
      </w:r>
    </w:p>
    <w:p w14:paraId="7CEEE258" w14:textId="77777777" w:rsidR="003F1680" w:rsidRPr="0058027B" w:rsidRDefault="003F1680" w:rsidP="003F1680">
      <w:pPr>
        <w:pStyle w:val="Paragraphnonumbers"/>
        <w:spacing w:after="0" w:line="240" w:lineRule="auto"/>
      </w:pPr>
    </w:p>
    <w:p w14:paraId="736E5230" w14:textId="5C2023AD" w:rsidR="003F1680" w:rsidRPr="0058027B" w:rsidRDefault="00364D73" w:rsidP="003F1680">
      <w:pPr>
        <w:pStyle w:val="Paragraphnonumbers"/>
        <w:numPr>
          <w:ilvl w:val="0"/>
          <w:numId w:val="24"/>
        </w:numPr>
        <w:spacing w:after="0" w:line="240" w:lineRule="auto"/>
      </w:pPr>
      <w:r>
        <w:rPr>
          <w:lang w:val="en"/>
        </w:rPr>
        <w:t>Do you have an example from practice of implementing the NICE guideline that underpins this quality standard? If so, please provide details</w:t>
      </w:r>
      <w:r w:rsidR="003F1680" w:rsidRPr="0058027B">
        <w:t>.</w:t>
      </w:r>
    </w:p>
    <w:p w14:paraId="73629ACF" w14:textId="77777777" w:rsidR="003F1680" w:rsidRPr="003F1680" w:rsidRDefault="003F1680" w:rsidP="003F1680">
      <w:pPr>
        <w:pStyle w:val="ListParagraph"/>
        <w:rPr>
          <w:sz w:val="22"/>
          <w:szCs w:val="22"/>
        </w:rPr>
      </w:pPr>
    </w:p>
    <w:p w14:paraId="25561B50" w14:textId="77777777" w:rsidR="003F1680" w:rsidRDefault="003F1680" w:rsidP="003F1680">
      <w:pPr>
        <w:pStyle w:val="Paragraphnonumbers"/>
        <w:spacing w:after="0"/>
        <w:ind w:left="720"/>
        <w:rPr>
          <w:sz w:val="22"/>
          <w:szCs w:val="2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7087"/>
        <w:gridCol w:w="8217"/>
      </w:tblGrid>
      <w:tr w:rsidR="00572C22" w:rsidRPr="005F370B" w14:paraId="6063926B" w14:textId="63A1DDEB" w:rsidTr="00A51BD7">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821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A51BD7">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lastRenderedPageBreak/>
              <w:t>Please disclose any past or current, direct or indirect links to, or funding from, the tobacco industry.</w:t>
            </w:r>
          </w:p>
        </w:tc>
        <w:tc>
          <w:tcPr>
            <w:tcW w:w="821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A51BD7">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t>Name of person completing form</w:t>
            </w:r>
          </w:p>
        </w:tc>
        <w:tc>
          <w:tcPr>
            <w:tcW w:w="821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A51BD7">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821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A51BD7">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821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3D482512" w:rsidR="00572C22" w:rsidRPr="005F370B" w:rsidRDefault="0049596F" w:rsidP="00572C22">
      <w:pPr>
        <w:pStyle w:val="Heading1"/>
        <w:spacing w:before="240"/>
        <w:rPr>
          <w:rFonts w:cs="Arial"/>
        </w:rPr>
      </w:pPr>
      <w:r>
        <w:rPr>
          <w:rFonts w:cs="Arial"/>
        </w:rPr>
        <w:t>Comments on the draft quality standard</w:t>
      </w:r>
    </w:p>
    <w:tbl>
      <w:tblPr>
        <w:tblStyle w:val="TableGrid"/>
        <w:tblW w:w="0" w:type="auto"/>
        <w:tblLook w:val="0420" w:firstRow="1" w:lastRow="0" w:firstColumn="0" w:lastColumn="0" w:noHBand="0" w:noVBand="1"/>
      </w:tblPr>
      <w:tblGrid>
        <w:gridCol w:w="1555"/>
        <w:gridCol w:w="1701"/>
        <w:gridCol w:w="1559"/>
        <w:gridCol w:w="10573"/>
      </w:tblGrid>
      <w:tr w:rsidR="00A51BD7" w:rsidRPr="00A51BD7" w14:paraId="2D3D133B" w14:textId="77777777" w:rsidTr="00A51BD7">
        <w:trPr>
          <w:trHeight w:val="1544"/>
        </w:trPr>
        <w:tc>
          <w:tcPr>
            <w:tcW w:w="1555" w:type="dxa"/>
            <w:vAlign w:val="center"/>
          </w:tcPr>
          <w:p w14:paraId="198CAA07" w14:textId="7DF77B07" w:rsidR="0049596F" w:rsidRPr="00A51BD7" w:rsidRDefault="0049596F" w:rsidP="00A51BD7">
            <w:pPr>
              <w:jc w:val="center"/>
              <w:rPr>
                <w:rFonts w:ascii="Arial" w:hAnsi="Arial" w:cs="Arial"/>
                <w:b/>
              </w:rPr>
            </w:pPr>
            <w:r w:rsidRPr="00A51BD7">
              <w:rPr>
                <w:rFonts w:ascii="Arial" w:hAnsi="Arial" w:cs="Arial"/>
                <w:b/>
              </w:rPr>
              <w:t>Comment number</w:t>
            </w:r>
          </w:p>
        </w:tc>
        <w:tc>
          <w:tcPr>
            <w:tcW w:w="1701" w:type="dxa"/>
            <w:vAlign w:val="center"/>
          </w:tcPr>
          <w:p w14:paraId="44638624" w14:textId="68025F9B" w:rsidR="0049596F" w:rsidRPr="00A51BD7" w:rsidRDefault="0049596F" w:rsidP="00A51BD7">
            <w:pPr>
              <w:jc w:val="center"/>
              <w:rPr>
                <w:rFonts w:ascii="Arial" w:hAnsi="Arial" w:cs="Arial"/>
              </w:rPr>
            </w:pPr>
            <w:r w:rsidRPr="00A51BD7">
              <w:rPr>
                <w:rFonts w:ascii="Arial" w:hAnsi="Arial" w:cs="Arial"/>
                <w:b/>
              </w:rPr>
              <w:t>Section</w:t>
            </w:r>
          </w:p>
        </w:tc>
        <w:tc>
          <w:tcPr>
            <w:tcW w:w="1559" w:type="dxa"/>
            <w:vAlign w:val="center"/>
          </w:tcPr>
          <w:p w14:paraId="4ACF13C9" w14:textId="74595064" w:rsidR="0049596F" w:rsidRPr="00A51BD7" w:rsidRDefault="0049596F" w:rsidP="00A51BD7">
            <w:pPr>
              <w:pStyle w:val="BodyText"/>
              <w:jc w:val="center"/>
              <w:rPr>
                <w:rFonts w:cs="Arial"/>
                <w:sz w:val="24"/>
                <w:szCs w:val="24"/>
              </w:rPr>
            </w:pPr>
            <w:r w:rsidRPr="00A51BD7">
              <w:rPr>
                <w:rFonts w:cs="Arial"/>
                <w:sz w:val="24"/>
                <w:szCs w:val="24"/>
              </w:rPr>
              <w:t>Statement number</w:t>
            </w:r>
          </w:p>
        </w:tc>
        <w:tc>
          <w:tcPr>
            <w:tcW w:w="10573" w:type="dxa"/>
            <w:vAlign w:val="center"/>
          </w:tcPr>
          <w:p w14:paraId="6A38E184" w14:textId="343C0779" w:rsidR="0049596F" w:rsidRPr="00A51BD7" w:rsidRDefault="0049596F" w:rsidP="00A51BD7">
            <w:pPr>
              <w:pStyle w:val="Heading1"/>
              <w:spacing w:after="0"/>
              <w:jc w:val="center"/>
              <w:rPr>
                <w:rFonts w:cs="Arial"/>
                <w:sz w:val="24"/>
                <w:szCs w:val="24"/>
              </w:rPr>
            </w:pPr>
            <w:r w:rsidRPr="00A51BD7">
              <w:rPr>
                <w:rFonts w:cs="Arial"/>
                <w:sz w:val="24"/>
                <w:szCs w:val="24"/>
              </w:rPr>
              <w:t>Comments</w:t>
            </w:r>
          </w:p>
          <w:p w14:paraId="23307B91" w14:textId="77777777" w:rsidR="0049596F" w:rsidRPr="00A51BD7" w:rsidRDefault="0049596F" w:rsidP="00A51BD7">
            <w:pPr>
              <w:jc w:val="center"/>
              <w:rPr>
                <w:rFonts w:ascii="Arial" w:hAnsi="Arial" w:cs="Arial"/>
              </w:rPr>
            </w:pPr>
            <w:r w:rsidRPr="00A51BD7">
              <w:rPr>
                <w:rFonts w:ascii="Arial" w:hAnsi="Arial" w:cs="Arial"/>
              </w:rPr>
              <w:t>Insert each comment in a new row.</w:t>
            </w:r>
          </w:p>
          <w:p w14:paraId="73555F7C" w14:textId="68B70E49" w:rsidR="0049596F" w:rsidRPr="00A51BD7" w:rsidRDefault="0049596F" w:rsidP="00A51BD7">
            <w:pPr>
              <w:ind w:left="360"/>
              <w:rPr>
                <w:rFonts w:ascii="Arial" w:hAnsi="Arial" w:cs="Arial"/>
              </w:rPr>
            </w:pPr>
            <w:r w:rsidRPr="00A51BD7">
              <w:rPr>
                <w:rFonts w:ascii="Arial" w:hAnsi="Arial" w:cs="Arial"/>
              </w:rPr>
              <w:t>Do not paste other tables into this table because your comments could get lost – type directly into this table.</w:t>
            </w:r>
          </w:p>
        </w:tc>
      </w:tr>
      <w:tr w:rsidR="00A51BD7" w:rsidRPr="00A51BD7" w14:paraId="6B1D9F24" w14:textId="77777777" w:rsidTr="00A51BD7">
        <w:tc>
          <w:tcPr>
            <w:tcW w:w="1555" w:type="dxa"/>
            <w:vAlign w:val="center"/>
          </w:tcPr>
          <w:p w14:paraId="0FDE7D4E" w14:textId="02434CEF" w:rsidR="00A51BD7" w:rsidRPr="00A51BD7" w:rsidRDefault="00A51BD7" w:rsidP="00A51BD7">
            <w:pPr>
              <w:pStyle w:val="TableText1"/>
              <w:jc w:val="center"/>
              <w:rPr>
                <w:rFonts w:cs="Arial"/>
                <w:b/>
                <w:i/>
                <w:sz w:val="24"/>
              </w:rPr>
            </w:pPr>
            <w:r w:rsidRPr="00A51BD7">
              <w:rPr>
                <w:rFonts w:cs="Arial"/>
                <w:i/>
                <w:sz w:val="24"/>
              </w:rPr>
              <w:t>Example 1</w:t>
            </w:r>
          </w:p>
        </w:tc>
        <w:tc>
          <w:tcPr>
            <w:tcW w:w="1701" w:type="dxa"/>
            <w:vAlign w:val="center"/>
          </w:tcPr>
          <w:p w14:paraId="427DB797" w14:textId="6AEB2551" w:rsidR="00A51BD7" w:rsidRPr="00A51BD7" w:rsidRDefault="00A51BD7" w:rsidP="00A51BD7">
            <w:pPr>
              <w:pStyle w:val="TableText1"/>
              <w:rPr>
                <w:rFonts w:cs="Arial"/>
                <w:i/>
                <w:sz w:val="24"/>
              </w:rPr>
            </w:pPr>
            <w:r w:rsidRPr="00A51BD7">
              <w:rPr>
                <w:rFonts w:cs="Arial"/>
                <w:i/>
                <w:sz w:val="24"/>
              </w:rPr>
              <w:t>Statement 1 (measure)</w:t>
            </w:r>
          </w:p>
        </w:tc>
        <w:tc>
          <w:tcPr>
            <w:tcW w:w="1559" w:type="dxa"/>
            <w:vAlign w:val="center"/>
          </w:tcPr>
          <w:p w14:paraId="562A9002" w14:textId="77777777" w:rsidR="00A51BD7" w:rsidRPr="00A51BD7" w:rsidRDefault="00A51BD7" w:rsidP="00A51BD7">
            <w:pPr>
              <w:jc w:val="center"/>
              <w:rPr>
                <w:rFonts w:ascii="Arial" w:hAnsi="Arial" w:cs="Arial"/>
                <w:i/>
              </w:rPr>
            </w:pPr>
          </w:p>
          <w:p w14:paraId="39E37AFD" w14:textId="52F1C482" w:rsidR="00A51BD7" w:rsidRPr="00A51BD7" w:rsidRDefault="00A51BD7" w:rsidP="00A51BD7">
            <w:pPr>
              <w:jc w:val="center"/>
              <w:rPr>
                <w:rFonts w:ascii="Arial" w:hAnsi="Arial" w:cs="Arial"/>
                <w:i/>
              </w:rPr>
            </w:pPr>
            <w:r w:rsidRPr="00A51BD7">
              <w:rPr>
                <w:rFonts w:ascii="Arial" w:hAnsi="Arial" w:cs="Arial"/>
                <w:i/>
              </w:rPr>
              <w:t>1</w:t>
            </w:r>
          </w:p>
          <w:p w14:paraId="1A2AB958" w14:textId="5A0392FB" w:rsidR="00A51BD7" w:rsidRPr="00A51BD7" w:rsidRDefault="00A51BD7" w:rsidP="00A51BD7">
            <w:pPr>
              <w:pStyle w:val="Paragraphnonumbers"/>
              <w:spacing w:after="0"/>
              <w:rPr>
                <w:rFonts w:cs="Arial"/>
                <w:i/>
              </w:rPr>
            </w:pPr>
          </w:p>
        </w:tc>
        <w:tc>
          <w:tcPr>
            <w:tcW w:w="10573" w:type="dxa"/>
            <w:vAlign w:val="center"/>
          </w:tcPr>
          <w:p w14:paraId="74152AF3" w14:textId="6D5F1945" w:rsidR="00A51BD7" w:rsidRPr="00A51BD7" w:rsidRDefault="00A51BD7" w:rsidP="00A51BD7">
            <w:pPr>
              <w:pStyle w:val="Paragraphnonumbers"/>
              <w:spacing w:after="0"/>
              <w:rPr>
                <w:rFonts w:cs="Arial"/>
                <w:i/>
              </w:rPr>
            </w:pPr>
            <w:r w:rsidRPr="00A51BD7">
              <w:rPr>
                <w:rFonts w:cs="Arial"/>
                <w:i/>
              </w:rPr>
              <w:t>This statement may be hard to measure because…</w:t>
            </w:r>
          </w:p>
        </w:tc>
      </w:tr>
      <w:tr w:rsidR="00A51BD7" w:rsidRPr="00A51BD7" w14:paraId="7BEB9919" w14:textId="77777777" w:rsidTr="00A51BD7">
        <w:tc>
          <w:tcPr>
            <w:tcW w:w="1555" w:type="dxa"/>
            <w:vAlign w:val="center"/>
          </w:tcPr>
          <w:p w14:paraId="6A6F1373" w14:textId="66B94F39" w:rsidR="00A51BD7" w:rsidRPr="00A51BD7" w:rsidRDefault="00A51BD7" w:rsidP="00A51BD7">
            <w:pPr>
              <w:pStyle w:val="Paragraphnonumbers"/>
              <w:spacing w:after="0"/>
              <w:jc w:val="center"/>
              <w:rPr>
                <w:rFonts w:cs="Arial"/>
              </w:rPr>
            </w:pPr>
            <w:r w:rsidRPr="00A51BD7">
              <w:rPr>
                <w:rFonts w:cs="Arial"/>
              </w:rPr>
              <w:t>1</w:t>
            </w:r>
          </w:p>
        </w:tc>
        <w:tc>
          <w:tcPr>
            <w:tcW w:w="1701" w:type="dxa"/>
            <w:vAlign w:val="center"/>
          </w:tcPr>
          <w:p w14:paraId="424A07DB" w14:textId="77777777" w:rsidR="00A51BD7" w:rsidRPr="00A51BD7" w:rsidRDefault="00A51BD7" w:rsidP="00A51BD7">
            <w:pPr>
              <w:pStyle w:val="Paragraphnonumbers"/>
              <w:spacing w:after="0"/>
              <w:rPr>
                <w:rFonts w:cs="Arial"/>
              </w:rPr>
            </w:pPr>
          </w:p>
        </w:tc>
        <w:tc>
          <w:tcPr>
            <w:tcW w:w="1559" w:type="dxa"/>
            <w:vAlign w:val="center"/>
          </w:tcPr>
          <w:p w14:paraId="2D1C37AC" w14:textId="77777777" w:rsidR="00A51BD7" w:rsidRPr="00A51BD7" w:rsidRDefault="00A51BD7" w:rsidP="00A51BD7">
            <w:pPr>
              <w:pStyle w:val="Paragraphnonumbers"/>
              <w:spacing w:after="0"/>
              <w:rPr>
                <w:rFonts w:cs="Arial"/>
              </w:rPr>
            </w:pPr>
          </w:p>
        </w:tc>
        <w:tc>
          <w:tcPr>
            <w:tcW w:w="10573" w:type="dxa"/>
            <w:vAlign w:val="center"/>
          </w:tcPr>
          <w:p w14:paraId="2E909688" w14:textId="77777777" w:rsidR="00A51BD7" w:rsidRPr="00A51BD7" w:rsidRDefault="00A51BD7" w:rsidP="00A51BD7">
            <w:pPr>
              <w:pStyle w:val="Paragraphnonumbers"/>
              <w:spacing w:after="0"/>
              <w:rPr>
                <w:rFonts w:cs="Arial"/>
              </w:rPr>
            </w:pPr>
          </w:p>
        </w:tc>
      </w:tr>
      <w:tr w:rsidR="00A51BD7" w:rsidRPr="00A51BD7" w14:paraId="4A60E9AB" w14:textId="77777777" w:rsidTr="00A51BD7">
        <w:tc>
          <w:tcPr>
            <w:tcW w:w="1555" w:type="dxa"/>
            <w:vAlign w:val="center"/>
          </w:tcPr>
          <w:p w14:paraId="185D4F0B" w14:textId="0A00BFF6" w:rsidR="00A51BD7" w:rsidRPr="00A51BD7" w:rsidRDefault="00A51BD7" w:rsidP="00A51BD7">
            <w:pPr>
              <w:pStyle w:val="Paragraphnonumbers"/>
              <w:spacing w:after="0"/>
              <w:jc w:val="center"/>
              <w:rPr>
                <w:rFonts w:cs="Arial"/>
              </w:rPr>
            </w:pPr>
            <w:r w:rsidRPr="00A51BD7">
              <w:rPr>
                <w:rFonts w:cs="Arial"/>
              </w:rPr>
              <w:t>2</w:t>
            </w:r>
          </w:p>
        </w:tc>
        <w:tc>
          <w:tcPr>
            <w:tcW w:w="1701" w:type="dxa"/>
            <w:vAlign w:val="center"/>
          </w:tcPr>
          <w:p w14:paraId="4EAE0F52" w14:textId="77777777" w:rsidR="00A51BD7" w:rsidRPr="00A51BD7" w:rsidRDefault="00A51BD7" w:rsidP="00A51BD7">
            <w:pPr>
              <w:pStyle w:val="Paragraphnonumbers"/>
              <w:spacing w:after="0"/>
              <w:rPr>
                <w:rFonts w:cs="Arial"/>
              </w:rPr>
            </w:pPr>
          </w:p>
        </w:tc>
        <w:tc>
          <w:tcPr>
            <w:tcW w:w="1559" w:type="dxa"/>
            <w:vAlign w:val="center"/>
          </w:tcPr>
          <w:p w14:paraId="068E8AB8" w14:textId="77777777" w:rsidR="00A51BD7" w:rsidRPr="00A51BD7" w:rsidRDefault="00A51BD7" w:rsidP="00A51BD7">
            <w:pPr>
              <w:pStyle w:val="Paragraphnonumbers"/>
              <w:spacing w:after="0"/>
              <w:rPr>
                <w:rFonts w:cs="Arial"/>
              </w:rPr>
            </w:pPr>
          </w:p>
        </w:tc>
        <w:tc>
          <w:tcPr>
            <w:tcW w:w="10573" w:type="dxa"/>
            <w:vAlign w:val="center"/>
          </w:tcPr>
          <w:p w14:paraId="256C64BA" w14:textId="77777777" w:rsidR="00A51BD7" w:rsidRPr="00A51BD7" w:rsidRDefault="00A51BD7" w:rsidP="00A51BD7">
            <w:pPr>
              <w:pStyle w:val="Paragraphnonumbers"/>
              <w:spacing w:after="0"/>
              <w:rPr>
                <w:rFonts w:cs="Arial"/>
              </w:rPr>
            </w:pPr>
          </w:p>
        </w:tc>
      </w:tr>
      <w:tr w:rsidR="00A51BD7" w:rsidRPr="00A51BD7" w14:paraId="62544936" w14:textId="77777777" w:rsidTr="00A51BD7">
        <w:tc>
          <w:tcPr>
            <w:tcW w:w="1555" w:type="dxa"/>
            <w:vAlign w:val="center"/>
          </w:tcPr>
          <w:p w14:paraId="02F12482" w14:textId="40D3EF62" w:rsidR="00A51BD7" w:rsidRPr="00A51BD7" w:rsidRDefault="00A51BD7" w:rsidP="00A51BD7">
            <w:pPr>
              <w:pStyle w:val="Paragraphnonumbers"/>
              <w:spacing w:after="0"/>
              <w:jc w:val="center"/>
              <w:rPr>
                <w:rFonts w:cs="Arial"/>
              </w:rPr>
            </w:pPr>
            <w:r w:rsidRPr="00A51BD7">
              <w:rPr>
                <w:rFonts w:cs="Arial"/>
              </w:rPr>
              <w:t>3</w:t>
            </w:r>
          </w:p>
        </w:tc>
        <w:tc>
          <w:tcPr>
            <w:tcW w:w="1701" w:type="dxa"/>
            <w:vAlign w:val="center"/>
          </w:tcPr>
          <w:p w14:paraId="78124B77" w14:textId="77777777" w:rsidR="00A51BD7" w:rsidRPr="00A51BD7" w:rsidRDefault="00A51BD7" w:rsidP="00A51BD7">
            <w:pPr>
              <w:pStyle w:val="Paragraphnonumbers"/>
              <w:spacing w:after="0"/>
              <w:rPr>
                <w:rFonts w:cs="Arial"/>
              </w:rPr>
            </w:pPr>
          </w:p>
        </w:tc>
        <w:tc>
          <w:tcPr>
            <w:tcW w:w="1559" w:type="dxa"/>
            <w:vAlign w:val="center"/>
          </w:tcPr>
          <w:p w14:paraId="70E615EE" w14:textId="77777777" w:rsidR="00A51BD7" w:rsidRPr="00A51BD7" w:rsidRDefault="00A51BD7" w:rsidP="00A51BD7">
            <w:pPr>
              <w:pStyle w:val="Paragraphnonumbers"/>
              <w:spacing w:after="0"/>
              <w:rPr>
                <w:rFonts w:cs="Arial"/>
              </w:rPr>
            </w:pPr>
          </w:p>
        </w:tc>
        <w:tc>
          <w:tcPr>
            <w:tcW w:w="10573" w:type="dxa"/>
            <w:vAlign w:val="center"/>
          </w:tcPr>
          <w:p w14:paraId="45E44C6A" w14:textId="77777777" w:rsidR="00A51BD7" w:rsidRPr="00A51BD7" w:rsidRDefault="00A51BD7" w:rsidP="00A51BD7">
            <w:pPr>
              <w:pStyle w:val="Paragraphnonumbers"/>
              <w:spacing w:after="0"/>
              <w:rPr>
                <w:rFonts w:cs="Arial"/>
              </w:rPr>
            </w:pPr>
          </w:p>
        </w:tc>
      </w:tr>
      <w:tr w:rsidR="00A51BD7" w:rsidRPr="00A51BD7" w14:paraId="5B26100A" w14:textId="77777777" w:rsidTr="00A51BD7">
        <w:tc>
          <w:tcPr>
            <w:tcW w:w="1555" w:type="dxa"/>
            <w:vAlign w:val="center"/>
          </w:tcPr>
          <w:p w14:paraId="56897A20" w14:textId="36AD8AFC" w:rsidR="00A51BD7" w:rsidRPr="00A51BD7" w:rsidRDefault="00A51BD7" w:rsidP="00A51BD7">
            <w:pPr>
              <w:pStyle w:val="Paragraphnonumbers"/>
              <w:spacing w:after="0"/>
              <w:jc w:val="center"/>
              <w:rPr>
                <w:rFonts w:cs="Arial"/>
              </w:rPr>
            </w:pPr>
            <w:r w:rsidRPr="00A51BD7">
              <w:rPr>
                <w:rFonts w:cs="Arial"/>
              </w:rPr>
              <w:t>4</w:t>
            </w:r>
          </w:p>
        </w:tc>
        <w:tc>
          <w:tcPr>
            <w:tcW w:w="1701" w:type="dxa"/>
            <w:vAlign w:val="center"/>
          </w:tcPr>
          <w:p w14:paraId="731F11D6" w14:textId="77777777" w:rsidR="00A51BD7" w:rsidRPr="00A51BD7" w:rsidRDefault="00A51BD7" w:rsidP="00A51BD7">
            <w:pPr>
              <w:pStyle w:val="Paragraphnonumbers"/>
              <w:spacing w:after="0"/>
              <w:rPr>
                <w:rFonts w:cs="Arial"/>
              </w:rPr>
            </w:pPr>
          </w:p>
        </w:tc>
        <w:tc>
          <w:tcPr>
            <w:tcW w:w="1559" w:type="dxa"/>
            <w:vAlign w:val="center"/>
          </w:tcPr>
          <w:p w14:paraId="09FC3462" w14:textId="77777777" w:rsidR="00A51BD7" w:rsidRPr="00A51BD7" w:rsidRDefault="00A51BD7" w:rsidP="00A51BD7">
            <w:pPr>
              <w:pStyle w:val="Paragraphnonumbers"/>
              <w:spacing w:after="0"/>
              <w:rPr>
                <w:rFonts w:cs="Arial"/>
              </w:rPr>
            </w:pPr>
          </w:p>
        </w:tc>
        <w:tc>
          <w:tcPr>
            <w:tcW w:w="10573" w:type="dxa"/>
            <w:vAlign w:val="center"/>
          </w:tcPr>
          <w:p w14:paraId="2B724DF9" w14:textId="77777777" w:rsidR="00A51BD7" w:rsidRPr="00A51BD7" w:rsidRDefault="00A51BD7" w:rsidP="00A51BD7">
            <w:pPr>
              <w:pStyle w:val="Paragraphnonumbers"/>
              <w:spacing w:after="0"/>
              <w:rPr>
                <w:rFonts w:cs="Arial"/>
              </w:rPr>
            </w:pPr>
          </w:p>
        </w:tc>
      </w:tr>
      <w:tr w:rsidR="00A51BD7" w:rsidRPr="00A51BD7" w14:paraId="5C954768" w14:textId="77777777" w:rsidTr="00A51BD7">
        <w:tc>
          <w:tcPr>
            <w:tcW w:w="1555" w:type="dxa"/>
            <w:vAlign w:val="center"/>
          </w:tcPr>
          <w:p w14:paraId="5E422D84" w14:textId="03A8025D" w:rsidR="00A51BD7" w:rsidRPr="00A51BD7" w:rsidRDefault="00A51BD7" w:rsidP="00A51BD7">
            <w:pPr>
              <w:pStyle w:val="Paragraphnonumbers"/>
              <w:spacing w:after="0"/>
              <w:jc w:val="center"/>
              <w:rPr>
                <w:rFonts w:cs="Arial"/>
              </w:rPr>
            </w:pPr>
            <w:r w:rsidRPr="00A51BD7">
              <w:rPr>
                <w:rFonts w:cs="Arial"/>
              </w:rPr>
              <w:t>5</w:t>
            </w:r>
          </w:p>
        </w:tc>
        <w:tc>
          <w:tcPr>
            <w:tcW w:w="1701" w:type="dxa"/>
            <w:vAlign w:val="center"/>
          </w:tcPr>
          <w:p w14:paraId="2BD911A6" w14:textId="77777777" w:rsidR="00A51BD7" w:rsidRPr="00A51BD7" w:rsidRDefault="00A51BD7" w:rsidP="00A51BD7">
            <w:pPr>
              <w:pStyle w:val="Paragraphnonumbers"/>
              <w:spacing w:after="0"/>
              <w:rPr>
                <w:rFonts w:cs="Arial"/>
              </w:rPr>
            </w:pPr>
          </w:p>
        </w:tc>
        <w:tc>
          <w:tcPr>
            <w:tcW w:w="1559" w:type="dxa"/>
            <w:vAlign w:val="center"/>
          </w:tcPr>
          <w:p w14:paraId="4186C7F9" w14:textId="77777777" w:rsidR="00A51BD7" w:rsidRPr="00A51BD7" w:rsidRDefault="00A51BD7" w:rsidP="00A51BD7">
            <w:pPr>
              <w:pStyle w:val="Paragraphnonumbers"/>
              <w:spacing w:after="0"/>
              <w:rPr>
                <w:rFonts w:cs="Arial"/>
              </w:rPr>
            </w:pPr>
          </w:p>
        </w:tc>
        <w:tc>
          <w:tcPr>
            <w:tcW w:w="10573" w:type="dxa"/>
            <w:vAlign w:val="center"/>
          </w:tcPr>
          <w:p w14:paraId="6AB27DE9" w14:textId="77777777" w:rsidR="00A51BD7" w:rsidRPr="00A51BD7" w:rsidRDefault="00A51BD7" w:rsidP="00A51BD7">
            <w:pPr>
              <w:pStyle w:val="Paragraphnonumbers"/>
              <w:spacing w:after="0"/>
              <w:rPr>
                <w:rFonts w:cs="Arial"/>
              </w:rPr>
            </w:pPr>
          </w:p>
        </w:tc>
      </w:tr>
      <w:tr w:rsidR="00A51BD7" w:rsidRPr="00A51BD7" w14:paraId="615C8E81" w14:textId="77777777" w:rsidTr="00A51BD7">
        <w:tc>
          <w:tcPr>
            <w:tcW w:w="1555" w:type="dxa"/>
            <w:vAlign w:val="center"/>
          </w:tcPr>
          <w:p w14:paraId="65E152F8" w14:textId="4F005D83" w:rsidR="00A51BD7" w:rsidRPr="00A51BD7" w:rsidRDefault="00A51BD7" w:rsidP="00A51BD7">
            <w:pPr>
              <w:pStyle w:val="Paragraphnonumbers"/>
              <w:spacing w:after="0"/>
              <w:jc w:val="center"/>
              <w:rPr>
                <w:rFonts w:cs="Arial"/>
              </w:rPr>
            </w:pPr>
            <w:r w:rsidRPr="00A51BD7">
              <w:rPr>
                <w:rFonts w:cs="Arial"/>
              </w:rPr>
              <w:t>6</w:t>
            </w:r>
          </w:p>
        </w:tc>
        <w:tc>
          <w:tcPr>
            <w:tcW w:w="1701" w:type="dxa"/>
            <w:vAlign w:val="center"/>
          </w:tcPr>
          <w:p w14:paraId="1038ED68" w14:textId="77777777" w:rsidR="00A51BD7" w:rsidRPr="00A51BD7" w:rsidRDefault="00A51BD7" w:rsidP="00A51BD7">
            <w:pPr>
              <w:pStyle w:val="Paragraphnonumbers"/>
              <w:spacing w:after="0"/>
              <w:rPr>
                <w:rFonts w:cs="Arial"/>
              </w:rPr>
            </w:pPr>
          </w:p>
        </w:tc>
        <w:tc>
          <w:tcPr>
            <w:tcW w:w="1559" w:type="dxa"/>
            <w:vAlign w:val="center"/>
          </w:tcPr>
          <w:p w14:paraId="72F8652D" w14:textId="77777777" w:rsidR="00A51BD7" w:rsidRPr="00A51BD7" w:rsidRDefault="00A51BD7" w:rsidP="00A51BD7">
            <w:pPr>
              <w:pStyle w:val="Paragraphnonumbers"/>
              <w:spacing w:after="0"/>
              <w:rPr>
                <w:rFonts w:cs="Arial"/>
              </w:rPr>
            </w:pPr>
          </w:p>
        </w:tc>
        <w:tc>
          <w:tcPr>
            <w:tcW w:w="10573" w:type="dxa"/>
            <w:vAlign w:val="center"/>
          </w:tcPr>
          <w:p w14:paraId="3E4E6A9B" w14:textId="77777777" w:rsidR="00A51BD7" w:rsidRPr="00A51BD7" w:rsidRDefault="00A51BD7" w:rsidP="00A51BD7">
            <w:pPr>
              <w:pStyle w:val="Paragraphnonumbers"/>
              <w:spacing w:after="0"/>
              <w:rPr>
                <w:rFonts w:cs="Arial"/>
              </w:rPr>
            </w:pPr>
          </w:p>
        </w:tc>
      </w:tr>
    </w:tbl>
    <w:p w14:paraId="7760557B" w14:textId="16A1FE4F" w:rsidR="00A51BD7" w:rsidRPr="00A51BD7" w:rsidRDefault="00A51BD7" w:rsidP="00A51BD7">
      <w:pPr>
        <w:pStyle w:val="Heading1"/>
        <w:rPr>
          <w:rFonts w:cs="Arial"/>
          <w:b w:val="0"/>
          <w:sz w:val="22"/>
        </w:rPr>
      </w:pPr>
      <w:r w:rsidRPr="00A51BD7">
        <w:rPr>
          <w:rFonts w:cs="Arial"/>
          <w:b w:val="0"/>
          <w:sz w:val="22"/>
        </w:rPr>
        <w:t>Insert more rows as needed</w:t>
      </w:r>
    </w:p>
    <w:p w14:paraId="36D3CEAB" w14:textId="66201206"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lastRenderedPageBreak/>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8"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49596F">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5F0470"/>
    <w:multiLevelType w:val="hybridMultilevel"/>
    <w:tmpl w:val="FD82E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6"/>
    <w:lvlOverride w:ilvl="0">
      <w:startOverride w:val="1"/>
    </w:lvlOverride>
  </w:num>
  <w:num w:numId="4">
    <w:abstractNumId w:val="16"/>
    <w:lvlOverride w:ilvl="0">
      <w:startOverride w:val="1"/>
    </w:lvlOverride>
  </w:num>
  <w:num w:numId="5">
    <w:abstractNumId w:val="16"/>
    <w:lvlOverride w:ilvl="0">
      <w:startOverride w:val="1"/>
    </w:lvlOverride>
  </w:num>
  <w:num w:numId="6">
    <w:abstractNumId w:val="16"/>
    <w:lvlOverride w:ilvl="0">
      <w:startOverride w:val="1"/>
    </w:lvlOverride>
  </w:num>
  <w:num w:numId="7">
    <w:abstractNumId w:val="16"/>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num>
  <w:num w:numId="20">
    <w:abstractNumId w:val="11"/>
  </w:num>
  <w:num w:numId="21">
    <w:abstractNumId w:val="14"/>
  </w:num>
  <w:num w:numId="22">
    <w:abstractNumId w:val="10"/>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B43FB"/>
    <w:rsid w:val="002C1A7E"/>
    <w:rsid w:val="002D3376"/>
    <w:rsid w:val="00311ED0"/>
    <w:rsid w:val="003648C5"/>
    <w:rsid w:val="00364D73"/>
    <w:rsid w:val="003722FA"/>
    <w:rsid w:val="003C7AAF"/>
    <w:rsid w:val="003F1680"/>
    <w:rsid w:val="004075B6"/>
    <w:rsid w:val="00420952"/>
    <w:rsid w:val="00433EFF"/>
    <w:rsid w:val="00443081"/>
    <w:rsid w:val="00446BEE"/>
    <w:rsid w:val="0049596F"/>
    <w:rsid w:val="005025A1"/>
    <w:rsid w:val="00572C22"/>
    <w:rsid w:val="0058027B"/>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51BD7"/>
    <w:rsid w:val="00A75010"/>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BodyText">
    <w:name w:val="Body Text"/>
    <w:basedOn w:val="Normal"/>
    <w:link w:val="BodyTextChar"/>
    <w:unhideWhenUsed/>
    <w:rsid w:val="0049596F"/>
    <w:rPr>
      <w:rFonts w:ascii="Arial" w:hAnsi="Arial"/>
      <w:b/>
      <w:bCs/>
      <w:sz w:val="22"/>
      <w:szCs w:val="20"/>
      <w:lang w:eastAsia="en-US"/>
    </w:rPr>
  </w:style>
  <w:style w:type="character" w:customStyle="1" w:styleId="BodyTextChar">
    <w:name w:val="Body Text Char"/>
    <w:basedOn w:val="DefaultParagraphFont"/>
    <w:link w:val="BodyText"/>
    <w:rsid w:val="0049596F"/>
    <w:rPr>
      <w:rFonts w:ascii="Arial" w:hAnsi="Arial"/>
      <w:b/>
      <w:bCs/>
      <w:sz w:val="22"/>
      <w:lang w:eastAsia="en-US"/>
    </w:rPr>
  </w:style>
  <w:style w:type="paragraph" w:styleId="CommentSubject">
    <w:name w:val="annotation subject"/>
    <w:basedOn w:val="CommentText"/>
    <w:next w:val="CommentText"/>
    <w:link w:val="CommentSubjectChar"/>
    <w:semiHidden/>
    <w:unhideWhenUsed/>
    <w:rsid w:val="003F1680"/>
    <w:rPr>
      <w:rFonts w:ascii="Times New Roman" w:hAnsi="Times New Roman"/>
      <w:b/>
      <w:bCs/>
      <w:lang w:eastAsia="en-GB"/>
    </w:rPr>
  </w:style>
  <w:style w:type="character" w:customStyle="1" w:styleId="CommentSubjectChar">
    <w:name w:val="Comment Subject Char"/>
    <w:basedOn w:val="CommentTextChar"/>
    <w:link w:val="CommentSubject"/>
    <w:semiHidden/>
    <w:rsid w:val="003F168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690089">
      <w:bodyDiv w:val="1"/>
      <w:marLeft w:val="0"/>
      <w:marRight w:val="0"/>
      <w:marTop w:val="0"/>
      <w:marBottom w:val="0"/>
      <w:divBdr>
        <w:top w:val="none" w:sz="0" w:space="0" w:color="auto"/>
        <w:left w:val="none" w:sz="0" w:space="0" w:color="auto"/>
        <w:bottom w:val="none" w:sz="0" w:space="0" w:color="auto"/>
        <w:right w:val="none" w:sz="0" w:space="0" w:color="auto"/>
      </w:divBdr>
    </w:div>
    <w:div w:id="202843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Stopicengagement@nice.org.uk"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AC4B16B6</Template>
  <TotalTime>3</TotalTime>
  <Pages>3</Pages>
  <Words>635</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2019-10-31T12:23:00Z</dcterms:created>
  <dcterms:modified xsi:type="dcterms:W3CDTF">2019-10-31T12:25:00Z</dcterms:modified>
</cp:coreProperties>
</file>