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57039E85" w:rsidR="00443081" w:rsidRDefault="00BB71EF" w:rsidP="00140161">
      <w:pPr>
        <w:pStyle w:val="Title"/>
      </w:pPr>
      <w:r w:rsidRPr="00BB71EF">
        <w:t>Neonatal parenteral nutrition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BB71EF" w:rsidRPr="00140161" w14:paraId="169B8413" w14:textId="77777777" w:rsidTr="002221E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1E0" w14:textId="10A57E1C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 xml:space="preserve">Joe </w:t>
            </w:r>
            <w:proofErr w:type="spellStart"/>
            <w:r w:rsidRPr="00BB71EF">
              <w:rPr>
                <w:rFonts w:ascii="Arial" w:hAnsi="Arial" w:cs="Arial"/>
              </w:rPr>
              <w:t>Fawke</w:t>
            </w:r>
            <w:proofErr w:type="spellEnd"/>
            <w:r w:rsidRPr="00BB71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37E3A5E1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Neonatologist or paediatrician with a special interest in neonatology</w:t>
            </w:r>
          </w:p>
        </w:tc>
      </w:tr>
      <w:tr w:rsidR="00BB71EF" w:rsidRPr="00140161" w14:paraId="7734DEC7" w14:textId="77777777" w:rsidTr="002221E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A62" w14:textId="335F7AF0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Sabita Uthaya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70FC06A0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Neonatologist or paediatrician with a special interest in neonatology</w:t>
            </w:r>
          </w:p>
        </w:tc>
      </w:tr>
      <w:tr w:rsidR="00BB71EF" w:rsidRPr="00140161" w14:paraId="6541224A" w14:textId="77777777" w:rsidTr="002221E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546" w14:textId="0F97263C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Peter Mulholland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34A273E2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Pharmacist with expertise in neonatal parenteral nutrition</w:t>
            </w:r>
          </w:p>
        </w:tc>
      </w:tr>
      <w:tr w:rsidR="00BB71EF" w:rsidRPr="00140161" w14:paraId="0D44899B" w14:textId="77777777" w:rsidTr="002221E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55D" w14:textId="574485C2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Natalia Iglesias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7ACC4973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Pharmacist with expertise in neonatal parenteral nutrition</w:t>
            </w:r>
          </w:p>
        </w:tc>
      </w:tr>
      <w:tr w:rsidR="00BB71EF" w:rsidRPr="00140161" w14:paraId="2E0784E1" w14:textId="77777777" w:rsidTr="002221E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B615" w14:textId="03B04F91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Theodoric Wong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501" w14:textId="267380C3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Paediatric gastroenterologist</w:t>
            </w:r>
          </w:p>
        </w:tc>
      </w:tr>
      <w:tr w:rsidR="00BB71EF" w:rsidRPr="00140161" w14:paraId="2171950C" w14:textId="77777777" w:rsidTr="008E69E2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A72" w14:textId="381F7708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Kate Lawson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809" w14:textId="2A263E9B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Lay representative</w:t>
            </w:r>
          </w:p>
        </w:tc>
      </w:tr>
      <w:tr w:rsidR="00BB71EF" w:rsidRPr="00140161" w14:paraId="54389C24" w14:textId="77777777" w:rsidTr="008E69E2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B48B" w14:textId="65CD6E2D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 xml:space="preserve">Louisa </w:t>
            </w:r>
            <w:proofErr w:type="spellStart"/>
            <w:r w:rsidRPr="00BB71EF">
              <w:rPr>
                <w:rFonts w:ascii="Arial" w:hAnsi="Arial" w:cs="Arial"/>
              </w:rPr>
              <w:t>Darlison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0166" w14:textId="072C179E" w:rsidR="00BB71EF" w:rsidRPr="00BB71EF" w:rsidRDefault="00BB71EF" w:rsidP="00BB71EF">
            <w:pPr>
              <w:rPr>
                <w:rFonts w:ascii="Arial" w:hAnsi="Arial" w:cs="Arial"/>
                <w:color w:val="000000"/>
              </w:rPr>
            </w:pPr>
            <w:r w:rsidRPr="00BB71EF">
              <w:rPr>
                <w:rFonts w:ascii="Arial" w:hAnsi="Arial" w:cs="Arial"/>
              </w:rPr>
              <w:t>Lay representative</w:t>
            </w:r>
          </w:p>
        </w:tc>
      </w:tr>
      <w:tr w:rsidR="008E69E2" w:rsidRPr="00140161" w14:paraId="13213CBA" w14:textId="77777777" w:rsidTr="008E69E2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DDD7" w14:textId="7C2CAD59" w:rsidR="008E69E2" w:rsidRPr="00BB71EF" w:rsidRDefault="008E69E2" w:rsidP="00BB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 Arnold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613D" w14:textId="19BF08A4" w:rsidR="008E69E2" w:rsidRPr="00BB71EF" w:rsidRDefault="008E69E2" w:rsidP="00BB71EF">
            <w:pPr>
              <w:rPr>
                <w:rFonts w:ascii="Arial" w:hAnsi="Arial" w:cs="Arial"/>
              </w:rPr>
            </w:pPr>
            <w:r w:rsidRPr="008E69E2">
              <w:rPr>
                <w:rFonts w:ascii="Arial" w:hAnsi="Arial" w:cs="Arial"/>
              </w:rPr>
              <w:t>Paediatric dietitian with expertise in neonatal nutrition</w:t>
            </w:r>
          </w:p>
        </w:tc>
      </w:tr>
      <w:tr w:rsidR="008E69E2" w:rsidRPr="00140161" w14:paraId="2D41782B" w14:textId="77777777" w:rsidTr="008E69E2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8F67" w14:textId="736E3CD8" w:rsidR="008E69E2" w:rsidRPr="00BB71EF" w:rsidRDefault="008E69E2" w:rsidP="00BB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Elaine Butler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0A21" w14:textId="0871675F" w:rsidR="008E69E2" w:rsidRPr="00BB71EF" w:rsidRDefault="008E69E2" w:rsidP="00BB71EF">
            <w:pPr>
              <w:rPr>
                <w:rFonts w:ascii="Arial" w:hAnsi="Arial" w:cs="Arial"/>
              </w:rPr>
            </w:pPr>
            <w:r w:rsidRPr="008E69E2">
              <w:rPr>
                <w:rFonts w:ascii="Arial" w:hAnsi="Arial" w:cs="Arial"/>
              </w:rPr>
              <w:t>Neonatal nurse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E69E2"/>
    <w:rsid w:val="008F5E30"/>
    <w:rsid w:val="00914D7F"/>
    <w:rsid w:val="009E680B"/>
    <w:rsid w:val="00A0043A"/>
    <w:rsid w:val="00A15A1F"/>
    <w:rsid w:val="00A3325A"/>
    <w:rsid w:val="00A43013"/>
    <w:rsid w:val="00A90FFB"/>
    <w:rsid w:val="00AF108A"/>
    <w:rsid w:val="00B02E55"/>
    <w:rsid w:val="00B036C1"/>
    <w:rsid w:val="00B5431F"/>
    <w:rsid w:val="00BB71E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841B5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5</cp:revision>
  <dcterms:created xsi:type="dcterms:W3CDTF">2021-07-05T10:37:00Z</dcterms:created>
  <dcterms:modified xsi:type="dcterms:W3CDTF">2021-07-26T10:32:00Z</dcterms:modified>
</cp:coreProperties>
</file>