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B98E" w14:textId="77777777" w:rsidR="007E2453" w:rsidRDefault="007E2453" w:rsidP="00136206">
      <w:pPr>
        <w:pStyle w:val="Title"/>
      </w:pPr>
      <w:r>
        <w:t xml:space="preserve">Stakeholders </w:t>
      </w:r>
    </w:p>
    <w:p w14:paraId="2BF08B7C" w14:textId="23CB70DC" w:rsidR="00594C3A" w:rsidRDefault="007E2453" w:rsidP="00136206">
      <w:pPr>
        <w:pStyle w:val="Title"/>
      </w:pPr>
      <w:r>
        <w:t xml:space="preserve">Antenatal care update </w:t>
      </w:r>
    </w:p>
    <w:p w14:paraId="149418B2" w14:textId="10841D03" w:rsidR="007E2453" w:rsidRDefault="007E2453" w:rsidP="007E2453">
      <w:pPr>
        <w:pStyle w:val="Heading1"/>
        <w:rPr>
          <w:lang w:eastAsia="en-GB"/>
        </w:rPr>
      </w:pPr>
    </w:p>
    <w:tbl>
      <w:tblPr>
        <w:tblW w:w="5560" w:type="dxa"/>
        <w:tblLook w:val="04A0" w:firstRow="1" w:lastRow="0" w:firstColumn="1" w:lastColumn="0" w:noHBand="0" w:noVBand="1"/>
      </w:tblPr>
      <w:tblGrid>
        <w:gridCol w:w="5560"/>
      </w:tblGrid>
      <w:tr w:rsidR="007E2453" w:rsidRPr="007E2453" w14:paraId="21495ED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E846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27 Beaumont Street Medical Practice</w:t>
            </w:r>
          </w:p>
        </w:tc>
      </w:tr>
      <w:tr w:rsidR="007E2453" w:rsidRPr="007E2453" w14:paraId="463AB43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5E7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 Little Wish</w:t>
            </w:r>
          </w:p>
        </w:tc>
      </w:tr>
      <w:tr w:rsidR="007E2453" w:rsidRPr="007E2453" w14:paraId="4D14F06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0241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Abbott Laboratories</w:t>
            </w:r>
          </w:p>
        </w:tc>
      </w:tr>
      <w:tr w:rsidR="007E2453" w:rsidRPr="007E2453" w14:paraId="308ED94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70C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Acklam Medical Centre</w:t>
            </w:r>
          </w:p>
        </w:tc>
      </w:tr>
      <w:tr w:rsidR="007E2453" w:rsidRPr="007E2453" w14:paraId="5654C2F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1BE0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Action on Postpartum Psychosis</w:t>
            </w:r>
          </w:p>
        </w:tc>
      </w:tr>
      <w:tr w:rsidR="007E2453" w:rsidRPr="007E2453" w14:paraId="0E1F068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8CAF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Action on Pre-Eclampsia </w:t>
            </w:r>
          </w:p>
        </w:tc>
      </w:tr>
      <w:tr w:rsidR="007E2453" w:rsidRPr="007E2453" w14:paraId="76E979B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B182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Adverse Psychiatric Reactions Information Link </w:t>
            </w:r>
          </w:p>
        </w:tc>
      </w:tr>
      <w:tr w:rsidR="007E2453" w:rsidRPr="007E2453" w14:paraId="718ABB2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1F2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Aintree University Hospital NHS Foundation Trust</w:t>
            </w:r>
          </w:p>
        </w:tc>
      </w:tr>
      <w:tr w:rsidR="007E2453" w:rsidRPr="007E2453" w14:paraId="5CFAF1C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B034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Alder Hey Children's NHS Foundation Trust </w:t>
            </w:r>
          </w:p>
        </w:tc>
      </w:tr>
      <w:tr w:rsidR="007E2453" w:rsidRPr="007E2453" w14:paraId="0126446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B01F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All Wales Birth Centre Group</w:t>
            </w:r>
          </w:p>
        </w:tc>
      </w:tr>
      <w:tr w:rsidR="007E2453" w:rsidRPr="007E2453" w14:paraId="334088A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C0D8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Alliance Pharmaceuticals</w:t>
            </w:r>
          </w:p>
        </w:tc>
      </w:tr>
      <w:tr w:rsidR="007E2453" w:rsidRPr="007E2453" w14:paraId="18F97AE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51D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Ante-natal Results and Choices </w:t>
            </w:r>
          </w:p>
        </w:tc>
      </w:tr>
      <w:tr w:rsidR="007E2453" w:rsidRPr="007E2453" w14:paraId="47134C4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C58B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AQuA</w:t>
            </w:r>
            <w:proofErr w:type="spellEnd"/>
          </w:p>
        </w:tc>
      </w:tr>
      <w:tr w:rsidR="007E2453" w:rsidRPr="007E2453" w14:paraId="537DFA6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3032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Ashford and St Peter's Hospitals NHS Foundation Trust</w:t>
            </w:r>
          </w:p>
        </w:tc>
      </w:tr>
      <w:tr w:rsidR="007E2453" w:rsidRPr="007E2453" w14:paraId="4ED0D3C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C944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Association for Continence Advice </w:t>
            </w:r>
          </w:p>
        </w:tc>
      </w:tr>
      <w:tr w:rsidR="007E2453" w:rsidRPr="007E2453" w14:paraId="58394B5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9B31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Association for Improvements in the Maternity Services </w:t>
            </w:r>
          </w:p>
        </w:tc>
      </w:tr>
      <w:tr w:rsidR="007E2453" w:rsidRPr="007E2453" w14:paraId="6AC1BF0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CCA8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Association of Anaesthetists of Great Britain and Ireland </w:t>
            </w:r>
          </w:p>
        </w:tc>
      </w:tr>
      <w:tr w:rsidR="007E2453" w:rsidRPr="007E2453" w14:paraId="3FEBAEA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98B2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Association of Breastfeeding Mothers </w:t>
            </w:r>
          </w:p>
        </w:tc>
      </w:tr>
      <w:tr w:rsidR="007E2453" w:rsidRPr="007E2453" w14:paraId="7A5BC7B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74C6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Association of British Clinical Diabetologists</w:t>
            </w:r>
          </w:p>
        </w:tc>
      </w:tr>
      <w:tr w:rsidR="007E2453" w:rsidRPr="007E2453" w14:paraId="1BE8494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9F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Association of Child Psychotherapists</w:t>
            </w:r>
          </w:p>
        </w:tc>
      </w:tr>
      <w:tr w:rsidR="007E2453" w:rsidRPr="007E2453" w14:paraId="4EB564A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00AA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Association of Clinical Psychologists UK</w:t>
            </w:r>
          </w:p>
        </w:tc>
      </w:tr>
      <w:tr w:rsidR="007E2453" w:rsidRPr="007E2453" w14:paraId="1B375E7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47A5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Association of Naturopathic Practitioners</w:t>
            </w:r>
          </w:p>
        </w:tc>
      </w:tr>
      <w:tr w:rsidR="007E2453" w:rsidRPr="007E2453" w14:paraId="5D3753F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FA77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Association of Upper Gastrointestinal Surgeons of Great Britain and Ireland  </w:t>
            </w:r>
          </w:p>
        </w:tc>
      </w:tr>
      <w:tr w:rsidR="007E2453" w:rsidRPr="007E2453" w14:paraId="60DDA97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3A9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Baby Lifeline</w:t>
            </w:r>
          </w:p>
        </w:tc>
      </w:tr>
      <w:tr w:rsidR="007E2453" w:rsidRPr="007E2453" w14:paraId="511444A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B28A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Baby Sleep Information Source </w:t>
            </w:r>
          </w:p>
        </w:tc>
      </w:tr>
      <w:tr w:rsidR="007E2453" w:rsidRPr="007E2453" w14:paraId="6952D7B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A58F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BAME HEALTH COLLABORATIVE</w:t>
            </w:r>
          </w:p>
        </w:tc>
      </w:tr>
      <w:tr w:rsidR="007E2453" w:rsidRPr="007E2453" w14:paraId="3360A0F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49D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Barnsley Hospital NHS Foundation Trust</w:t>
            </w:r>
          </w:p>
        </w:tc>
      </w:tr>
      <w:tr w:rsidR="007E2453" w:rsidRPr="007E2453" w14:paraId="4B5122B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B087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Bedford Hospital NHS Trust</w:t>
            </w:r>
          </w:p>
        </w:tc>
      </w:tr>
      <w:tr w:rsidR="007E2453" w:rsidRPr="007E2453" w14:paraId="78C4783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E6E2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Bedfordshire Hospitals NHS Foundation Trust</w:t>
            </w:r>
          </w:p>
        </w:tc>
      </w:tr>
      <w:tr w:rsidR="007E2453" w:rsidRPr="007E2453" w14:paraId="6848214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438E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Bedfordshire, </w:t>
            </w:r>
            <w:proofErr w:type="gramStart"/>
            <w:r w:rsidRPr="007E2453">
              <w:rPr>
                <w:rFonts w:ascii="Arial" w:hAnsi="Arial" w:cs="Arial"/>
                <w:color w:val="000000"/>
              </w:rPr>
              <w:t>Luton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and Milton Keynes Clinical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Commisioning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Group </w:t>
            </w:r>
          </w:p>
        </w:tc>
      </w:tr>
      <w:tr w:rsidR="007E2453" w:rsidRPr="007E2453" w14:paraId="3198EF3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8A7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Belfast Health and Social Care Trust</w:t>
            </w:r>
          </w:p>
        </w:tc>
      </w:tr>
      <w:tr w:rsidR="007E2453" w:rsidRPr="007E2453" w14:paraId="5C5F4B8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EB70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Belloost</w:t>
            </w:r>
            <w:proofErr w:type="spellEnd"/>
          </w:p>
        </w:tc>
      </w:tr>
      <w:tr w:rsidR="007E2453" w:rsidRPr="007E2453" w14:paraId="539E9A3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21DD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Besins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Healthcare </w:t>
            </w:r>
          </w:p>
        </w:tc>
      </w:tr>
      <w:tr w:rsidR="007E2453" w:rsidRPr="007E2453" w14:paraId="5DC2C17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02A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Best Beginnings</w:t>
            </w:r>
          </w:p>
        </w:tc>
      </w:tr>
      <w:tr w:rsidR="007E2453" w:rsidRPr="007E2453" w14:paraId="6FB6EE1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FBA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Better Breastfeeding</w:t>
            </w:r>
          </w:p>
        </w:tc>
      </w:tr>
      <w:tr w:rsidR="007E2453" w:rsidRPr="007E2453" w14:paraId="305438B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B99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lastRenderedPageBreak/>
              <w:t>Bigbirthas</w:t>
            </w:r>
            <w:proofErr w:type="spellEnd"/>
          </w:p>
        </w:tc>
      </w:tr>
      <w:tr w:rsidR="007E2453" w:rsidRPr="007E2453" w14:paraId="510E0F4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05EB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Birth Companions</w:t>
            </w:r>
          </w:p>
        </w:tc>
      </w:tr>
      <w:tr w:rsidR="007E2453" w:rsidRPr="007E2453" w14:paraId="09B0670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381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Birth Practice and Politics Forum</w:t>
            </w:r>
          </w:p>
        </w:tc>
      </w:tr>
      <w:tr w:rsidR="007E2453" w:rsidRPr="007E2453" w14:paraId="559ADB5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E4D5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Birthing Reform CIC</w:t>
            </w:r>
          </w:p>
        </w:tc>
      </w:tr>
      <w:tr w:rsidR="007E2453" w:rsidRPr="007E2453" w14:paraId="4A2BFC6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DDB1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BirthWise</w:t>
            </w:r>
            <w:proofErr w:type="spellEnd"/>
          </w:p>
        </w:tc>
      </w:tr>
      <w:tr w:rsidR="007E2453" w:rsidRPr="007E2453" w14:paraId="7751331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F6BA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BMJ Technology Assessment Group</w:t>
            </w:r>
          </w:p>
        </w:tc>
      </w:tr>
      <w:tr w:rsidR="007E2453" w:rsidRPr="007E2453" w14:paraId="0BF1BCD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E24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BNF Publications</w:t>
            </w:r>
          </w:p>
        </w:tc>
      </w:tr>
      <w:tr w:rsidR="007E2453" w:rsidRPr="007E2453" w14:paraId="49F66FD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66D2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Bonpharma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Ltd</w:t>
            </w:r>
          </w:p>
        </w:tc>
      </w:tr>
      <w:tr w:rsidR="007E2453" w:rsidRPr="007E2453" w14:paraId="7645A8A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D2DE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Bradford District Care Trust</w:t>
            </w:r>
          </w:p>
        </w:tc>
      </w:tr>
      <w:tr w:rsidR="007E2453" w:rsidRPr="007E2453" w14:paraId="2748FF7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733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Breech Birth Network, Community Interest Company</w:t>
            </w:r>
          </w:p>
        </w:tc>
      </w:tr>
      <w:tr w:rsidR="007E2453" w:rsidRPr="007E2453" w14:paraId="60F2DC9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C7DC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Bridgewater Community Healthcare NHS Trust</w:t>
            </w:r>
          </w:p>
        </w:tc>
      </w:tr>
      <w:tr w:rsidR="007E2453" w:rsidRPr="007E2453" w14:paraId="4C10578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572C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&amp; Irish Hypertension Society</w:t>
            </w:r>
          </w:p>
        </w:tc>
      </w:tr>
      <w:tr w:rsidR="007E2453" w:rsidRPr="007E2453" w14:paraId="7E37BDB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A310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Acupuncture Council</w:t>
            </w:r>
          </w:p>
        </w:tc>
      </w:tr>
      <w:tr w:rsidR="007E2453" w:rsidRPr="007E2453" w14:paraId="4112D3B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6366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Association for Applied Nutrition and Nutritional Therapy </w:t>
            </w:r>
          </w:p>
        </w:tc>
      </w:tr>
      <w:tr w:rsidR="007E2453" w:rsidRPr="007E2453" w14:paraId="74EE48A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888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Association for Counselling and Psychotherapy</w:t>
            </w:r>
          </w:p>
        </w:tc>
      </w:tr>
      <w:tr w:rsidR="007E2453" w:rsidRPr="007E2453" w14:paraId="641CC22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50FD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Association for Music Therapy</w:t>
            </w:r>
          </w:p>
        </w:tc>
      </w:tr>
      <w:tr w:rsidR="007E2453" w:rsidRPr="007E2453" w14:paraId="2B96050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59E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Association for Parenteral &amp; Enteral Nutrition</w:t>
            </w:r>
          </w:p>
        </w:tc>
      </w:tr>
      <w:tr w:rsidR="007E2453" w:rsidRPr="007E2453" w14:paraId="35EC2F1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BBF0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Association for Sexual Health and HIV </w:t>
            </w:r>
          </w:p>
        </w:tc>
      </w:tr>
      <w:tr w:rsidR="007E2453" w:rsidRPr="007E2453" w14:paraId="161A553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13A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Association of Dramatherapy</w:t>
            </w:r>
          </w:p>
        </w:tc>
      </w:tr>
      <w:tr w:rsidR="007E2453" w:rsidRPr="007E2453" w14:paraId="2E7B5B3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435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Association of Paediatric Nephrology</w:t>
            </w:r>
          </w:p>
        </w:tc>
      </w:tr>
      <w:tr w:rsidR="007E2453" w:rsidRPr="007E2453" w14:paraId="61FC5C9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6209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Association of Perinatal Medicine </w:t>
            </w:r>
          </w:p>
        </w:tc>
      </w:tr>
      <w:tr w:rsidR="007E2453" w:rsidRPr="007E2453" w14:paraId="2F42880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587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Association of Plastic Reconstructive and Aesthetic Surgeons </w:t>
            </w:r>
          </w:p>
        </w:tc>
      </w:tr>
      <w:tr w:rsidR="007E2453" w:rsidRPr="007E2453" w14:paraId="24FE60E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FEA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Fertility Society</w:t>
            </w:r>
          </w:p>
        </w:tc>
      </w:tr>
      <w:tr w:rsidR="007E2453" w:rsidRPr="007E2453" w14:paraId="5910FBC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7562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HIV Association </w:t>
            </w:r>
          </w:p>
        </w:tc>
      </w:tr>
      <w:tr w:rsidR="007E2453" w:rsidRPr="007E2453" w14:paraId="01FF694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9A1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Intrapartum Care Society</w:t>
            </w:r>
          </w:p>
        </w:tc>
      </w:tr>
      <w:tr w:rsidR="007E2453" w:rsidRPr="007E2453" w14:paraId="69A2E30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ABA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Maternal &amp;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Fetal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Medicine Society</w:t>
            </w:r>
          </w:p>
        </w:tc>
      </w:tr>
      <w:tr w:rsidR="007E2453" w:rsidRPr="007E2453" w14:paraId="704B096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B91F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Medical Association</w:t>
            </w:r>
          </w:p>
        </w:tc>
      </w:tr>
      <w:tr w:rsidR="007E2453" w:rsidRPr="007E2453" w14:paraId="612F082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433A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Medical Ultrasound Society </w:t>
            </w:r>
          </w:p>
        </w:tc>
      </w:tr>
      <w:tr w:rsidR="007E2453" w:rsidRPr="007E2453" w14:paraId="3763A18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8A29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National Formulary </w:t>
            </w:r>
          </w:p>
        </w:tc>
      </w:tr>
      <w:tr w:rsidR="007E2453" w:rsidRPr="007E2453" w14:paraId="0727D4F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883E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Nuclear Cardiology Society </w:t>
            </w:r>
          </w:p>
        </w:tc>
      </w:tr>
      <w:tr w:rsidR="007E2453" w:rsidRPr="007E2453" w14:paraId="09C80F1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197C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Pregnancy Advisory Service</w:t>
            </w:r>
          </w:p>
        </w:tc>
      </w:tr>
      <w:tr w:rsidR="007E2453" w:rsidRPr="007E2453" w14:paraId="77C61BB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8043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Psychological Society</w:t>
            </w:r>
          </w:p>
        </w:tc>
      </w:tr>
      <w:tr w:rsidR="007E2453" w:rsidRPr="007E2453" w14:paraId="7625927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28A7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Psychological Society </w:t>
            </w:r>
          </w:p>
        </w:tc>
      </w:tr>
      <w:tr w:rsidR="007E2453" w:rsidRPr="007E2453" w14:paraId="7F90370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1171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Red Cross</w:t>
            </w:r>
          </w:p>
        </w:tc>
      </w:tr>
      <w:tr w:rsidR="007E2453" w:rsidRPr="007E2453" w14:paraId="5476EB5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028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British Society for Antimicrobial Chemotherapy </w:t>
            </w:r>
          </w:p>
        </w:tc>
      </w:tr>
      <w:tr w:rsidR="007E2453" w:rsidRPr="007E2453" w14:paraId="52FD04C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FD4A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Society for Haematology</w:t>
            </w:r>
          </w:p>
        </w:tc>
      </w:tr>
      <w:tr w:rsidR="007E2453" w:rsidRPr="007E2453" w14:paraId="3692B34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E32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British Specialist Nutrition Association</w:t>
            </w:r>
          </w:p>
        </w:tc>
      </w:tr>
      <w:tr w:rsidR="007E2453" w:rsidRPr="007E2453" w14:paraId="3D08673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52E9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Brook</w:t>
            </w:r>
          </w:p>
        </w:tc>
      </w:tr>
      <w:tr w:rsidR="007E2453" w:rsidRPr="007E2453" w14:paraId="082EEEA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6A1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Bury Parent Infant Mental Health Service</w:t>
            </w:r>
          </w:p>
        </w:tc>
      </w:tr>
      <w:tr w:rsidR="007E2453" w:rsidRPr="007E2453" w14:paraId="273676C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CDD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Caesarean Birth</w:t>
            </w:r>
          </w:p>
        </w:tc>
      </w:tr>
      <w:tr w:rsidR="007E2453" w:rsidRPr="007E2453" w14:paraId="68CD0A4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7FA5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Calderdale and Huddersfield NHS Trust </w:t>
            </w:r>
          </w:p>
        </w:tc>
      </w:tr>
      <w:tr w:rsidR="007E2453" w:rsidRPr="007E2453" w14:paraId="2600CE0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0BBC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Calderdale Metropolitan Borough Council</w:t>
            </w:r>
          </w:p>
        </w:tc>
      </w:tr>
      <w:tr w:rsidR="007E2453" w:rsidRPr="007E2453" w14:paraId="03F7505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013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Cambridgeshire Community Services NHS Trust</w:t>
            </w:r>
          </w:p>
        </w:tc>
      </w:tr>
      <w:tr w:rsidR="007E2453" w:rsidRPr="007E2453" w14:paraId="1F18DF0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18CF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Camden Link</w:t>
            </w:r>
          </w:p>
        </w:tc>
      </w:tr>
      <w:tr w:rsidR="007E2453" w:rsidRPr="007E2453" w14:paraId="04A1777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000F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Canterbury Christ Church University</w:t>
            </w:r>
          </w:p>
        </w:tc>
      </w:tr>
      <w:tr w:rsidR="007E2453" w:rsidRPr="007E2453" w14:paraId="0288858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0BF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Cardiff and Vale University Health Board</w:t>
            </w:r>
          </w:p>
        </w:tc>
      </w:tr>
      <w:tr w:rsidR="007E2453" w:rsidRPr="007E2453" w14:paraId="698544F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79B1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Care Quality Commission</w:t>
            </w:r>
          </w:p>
        </w:tc>
      </w:tr>
      <w:tr w:rsidR="007E2453" w:rsidRPr="007E2453" w14:paraId="4C79B14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2AB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Central &amp; </w:t>
            </w:r>
            <w:proofErr w:type="gramStart"/>
            <w:r w:rsidRPr="007E2453">
              <w:rPr>
                <w:rFonts w:ascii="Arial" w:hAnsi="Arial" w:cs="Arial"/>
                <w:color w:val="000000"/>
              </w:rPr>
              <w:t>North West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London NHS Foundation Trust</w:t>
            </w:r>
          </w:p>
        </w:tc>
      </w:tr>
      <w:tr w:rsidR="007E2453" w:rsidRPr="007E2453" w14:paraId="5E74FD0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2B6A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Central Manchester University Hospitals</w:t>
            </w:r>
          </w:p>
        </w:tc>
      </w:tr>
      <w:tr w:rsidR="007E2453" w:rsidRPr="007E2453" w14:paraId="714AFA7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CCF5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Chartered Physiotherapists Promoting Continence </w:t>
            </w:r>
          </w:p>
        </w:tc>
      </w:tr>
      <w:tr w:rsidR="007E2453" w:rsidRPr="007E2453" w14:paraId="05D10D3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8B55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Chelsea and Westminster NHS Foundation Trust</w:t>
            </w:r>
          </w:p>
        </w:tc>
      </w:tr>
      <w:tr w:rsidR="007E2453" w:rsidRPr="007E2453" w14:paraId="51D61D0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C01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Chesterfield Royal Hospital NHS Foundation Trust </w:t>
            </w:r>
          </w:p>
        </w:tc>
      </w:tr>
      <w:tr w:rsidR="007E2453" w:rsidRPr="007E2453" w14:paraId="7103B72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448A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Child Bereavement Charity </w:t>
            </w:r>
          </w:p>
        </w:tc>
      </w:tr>
      <w:tr w:rsidR="007E2453" w:rsidRPr="007E2453" w14:paraId="208FFFB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5815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Children's Heart Federation</w:t>
            </w:r>
          </w:p>
        </w:tc>
      </w:tr>
      <w:tr w:rsidR="007E2453" w:rsidRPr="007E2453" w14:paraId="66F9EC1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0B9E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Children's HIV Association</w:t>
            </w:r>
          </w:p>
        </w:tc>
      </w:tr>
      <w:tr w:rsidR="007E2453" w:rsidRPr="007E2453" w14:paraId="5DA4553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78F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Chinese Community Wellbeing Society </w:t>
            </w:r>
          </w:p>
        </w:tc>
      </w:tr>
      <w:tr w:rsidR="007E2453" w:rsidRPr="007E2453" w14:paraId="41DCF5B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56B9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CHKS Ltd </w:t>
            </w:r>
          </w:p>
        </w:tc>
      </w:tr>
      <w:tr w:rsidR="007E2453" w:rsidRPr="007E2453" w14:paraId="3ABA997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C3FD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Christian Medical Fellowship</w:t>
            </w:r>
          </w:p>
        </w:tc>
      </w:tr>
      <w:tr w:rsidR="007E2453" w:rsidRPr="007E2453" w14:paraId="2A3EE0C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F1D9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CIS'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ters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2453" w:rsidRPr="007E2453" w14:paraId="06AA1C9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2119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CIS'ters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2453" w:rsidRPr="007E2453" w14:paraId="66BAE71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75F9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City, University of London</w:t>
            </w:r>
          </w:p>
        </w:tc>
      </w:tr>
      <w:tr w:rsidR="007E2453" w:rsidRPr="007E2453" w14:paraId="36AF3CA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4E6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Clinical Innovations</w:t>
            </w:r>
          </w:p>
        </w:tc>
      </w:tr>
      <w:tr w:rsidR="007E2453" w:rsidRPr="007E2453" w14:paraId="2891F99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6A2D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CMV Action UK</w:t>
            </w:r>
          </w:p>
        </w:tc>
      </w:tr>
      <w:tr w:rsidR="007E2453" w:rsidRPr="007E2453" w14:paraId="15389FD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09D2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CO-Awareness</w:t>
            </w:r>
          </w:p>
        </w:tc>
      </w:tr>
      <w:tr w:rsidR="007E2453" w:rsidRPr="007E2453" w14:paraId="5649D1A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562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Cochrane Pregnancy &amp; Childbirth Group </w:t>
            </w:r>
          </w:p>
        </w:tc>
      </w:tr>
      <w:tr w:rsidR="007E2453" w:rsidRPr="007E2453" w14:paraId="26198E5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BFCA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College of Paramedics</w:t>
            </w:r>
          </w:p>
        </w:tc>
      </w:tr>
      <w:tr w:rsidR="007E2453" w:rsidRPr="007E2453" w14:paraId="7603AA0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614A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Compliance and Risk Consultancy Ltd</w:t>
            </w:r>
          </w:p>
        </w:tc>
      </w:tr>
      <w:tr w:rsidR="007E2453" w:rsidRPr="007E2453" w14:paraId="35634A1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BA7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Congenital Heart Services CRG</w:t>
            </w:r>
          </w:p>
        </w:tc>
      </w:tr>
      <w:tr w:rsidR="007E2453" w:rsidRPr="007E2453" w14:paraId="6170966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CB7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Consultant Midwives UK</w:t>
            </w:r>
          </w:p>
        </w:tc>
      </w:tr>
      <w:tr w:rsidR="007E2453" w:rsidRPr="007E2453" w14:paraId="11C6CC3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5F4A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Cook Medical Inc.</w:t>
            </w:r>
          </w:p>
        </w:tc>
      </w:tr>
      <w:tr w:rsidR="007E2453" w:rsidRPr="007E2453" w14:paraId="52AC05E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3FF0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Coventry, Warwickshire, Solihull Child Death Overview Team</w:t>
            </w:r>
          </w:p>
        </w:tc>
      </w:tr>
      <w:tr w:rsidR="007E2453" w:rsidRPr="007E2453" w14:paraId="3A323B1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BAF5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csections.org</w:t>
            </w:r>
          </w:p>
        </w:tc>
      </w:tr>
      <w:tr w:rsidR="007E2453" w:rsidRPr="007E2453" w14:paraId="381C1CF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22B8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Cytyc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UK Limited</w:t>
            </w:r>
          </w:p>
        </w:tc>
      </w:tr>
      <w:tr w:rsidR="007E2453" w:rsidRPr="007E2453" w14:paraId="26D4938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07B3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Debra</w:t>
            </w:r>
          </w:p>
        </w:tc>
      </w:tr>
      <w:tr w:rsidR="007E2453" w:rsidRPr="007E2453" w14:paraId="7404BF0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C56A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Department of Health and Social Care</w:t>
            </w:r>
          </w:p>
        </w:tc>
      </w:tr>
      <w:tr w:rsidR="007E2453" w:rsidRPr="007E2453" w14:paraId="37F2823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217A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Doctors for Extinction rebellion</w:t>
            </w:r>
          </w:p>
        </w:tc>
      </w:tr>
      <w:tr w:rsidR="007E2453" w:rsidRPr="007E2453" w14:paraId="2C9B989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41E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Don’t Screen Us Out</w:t>
            </w:r>
          </w:p>
        </w:tc>
      </w:tr>
      <w:tr w:rsidR="007E2453" w:rsidRPr="007E2453" w14:paraId="18B46E1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A1E9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Doula UK</w:t>
            </w:r>
          </w:p>
        </w:tc>
      </w:tr>
      <w:tr w:rsidR="007E2453" w:rsidRPr="007E2453" w14:paraId="20E1ED1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0E72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Down syndrome OK</w:t>
            </w:r>
          </w:p>
        </w:tc>
      </w:tr>
      <w:tr w:rsidR="007E2453" w:rsidRPr="007E2453" w14:paraId="2035751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0436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Down Syndrome UK</w:t>
            </w:r>
          </w:p>
        </w:tc>
      </w:tr>
      <w:tr w:rsidR="007E2453" w:rsidRPr="007E2453" w14:paraId="47FD754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8FA0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Down's Heart Group</w:t>
            </w:r>
          </w:p>
        </w:tc>
      </w:tr>
      <w:tr w:rsidR="007E2453" w:rsidRPr="007E2453" w14:paraId="5DE8722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F33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Down's Syndrome Association</w:t>
            </w:r>
          </w:p>
        </w:tc>
      </w:tr>
      <w:tr w:rsidR="007E2453" w:rsidRPr="007E2453" w14:paraId="46FF25F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134B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Downs Syndrome Research Foundation</w:t>
            </w:r>
          </w:p>
        </w:tc>
      </w:tr>
      <w:tr w:rsidR="007E2453" w:rsidRPr="007E2453" w14:paraId="7B92EF3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F7ED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East Herts and Area FASD Support Network</w:t>
            </w:r>
          </w:p>
        </w:tc>
      </w:tr>
      <w:tr w:rsidR="007E2453" w:rsidRPr="007E2453" w14:paraId="5272627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F6E9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East Midlands Neonatal ODN</w:t>
            </w:r>
          </w:p>
        </w:tc>
      </w:tr>
      <w:tr w:rsidR="007E2453" w:rsidRPr="007E2453" w14:paraId="456DDB6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806E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East Suffolk and North Essex NHS foundation Trust </w:t>
            </w:r>
          </w:p>
        </w:tc>
      </w:tr>
      <w:tr w:rsidR="007E2453" w:rsidRPr="007E2453" w14:paraId="2EFA15E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F88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Elizabeth Bryan Multiple Births Centre</w:t>
            </w:r>
          </w:p>
        </w:tc>
      </w:tr>
      <w:tr w:rsidR="007E2453" w:rsidRPr="007E2453" w14:paraId="3FA40C4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7599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Embrace UK Community</w:t>
            </w:r>
          </w:p>
        </w:tc>
      </w:tr>
      <w:tr w:rsidR="007E2453" w:rsidRPr="007E2453" w14:paraId="7E0946C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8029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Enable Leisure and Culture</w:t>
            </w:r>
          </w:p>
        </w:tc>
      </w:tr>
      <w:tr w:rsidR="007E2453" w:rsidRPr="007E2453" w14:paraId="5E206AA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D494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Epilepsy Action</w:t>
            </w:r>
          </w:p>
        </w:tc>
      </w:tr>
      <w:tr w:rsidR="007E2453" w:rsidRPr="007E2453" w14:paraId="27C05DC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958C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Evidence based Midwifery Network</w:t>
            </w:r>
          </w:p>
        </w:tc>
      </w:tr>
      <w:tr w:rsidR="007E2453" w:rsidRPr="007E2453" w14:paraId="146C82A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7D8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Faculty of Homeopathy</w:t>
            </w:r>
          </w:p>
        </w:tc>
      </w:tr>
      <w:tr w:rsidR="007E2453" w:rsidRPr="007E2453" w14:paraId="1CF7B0D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C56B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Faith Action</w:t>
            </w:r>
          </w:p>
        </w:tc>
      </w:tr>
      <w:tr w:rsidR="007E2453" w:rsidRPr="007E2453" w14:paraId="036BAE5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782A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Family Nutrition Coach Ltd</w:t>
            </w:r>
          </w:p>
        </w:tc>
      </w:tr>
      <w:tr w:rsidR="007E2453" w:rsidRPr="007E2453" w14:paraId="21180CD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AF9A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Fatherhood Institute</w:t>
            </w:r>
          </w:p>
        </w:tc>
      </w:tr>
      <w:tr w:rsidR="007E2453" w:rsidRPr="007E2453" w14:paraId="4841700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0EB5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Feed</w:t>
            </w:r>
          </w:p>
        </w:tc>
      </w:tr>
      <w:tr w:rsidR="007E2453" w:rsidRPr="007E2453" w14:paraId="73695FE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2927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Fiightback</w:t>
            </w:r>
            <w:proofErr w:type="spellEnd"/>
          </w:p>
        </w:tc>
      </w:tr>
      <w:tr w:rsidR="007E2453" w:rsidRPr="007E2453" w14:paraId="5496EC1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131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First Steps Nutrition Trust</w:t>
            </w:r>
          </w:p>
        </w:tc>
      </w:tr>
      <w:tr w:rsidR="007E2453" w:rsidRPr="007E2453" w14:paraId="6EB1834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D17A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FTWW </w:t>
            </w:r>
          </w:p>
        </w:tc>
      </w:tr>
      <w:tr w:rsidR="007E2453" w:rsidRPr="007E2453" w14:paraId="3369833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800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Future of Downs</w:t>
            </w:r>
          </w:p>
        </w:tc>
      </w:tr>
      <w:tr w:rsidR="007E2453" w:rsidRPr="007E2453" w14:paraId="7D1D255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B176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Gedeon Richter UK</w:t>
            </w:r>
          </w:p>
        </w:tc>
      </w:tr>
      <w:tr w:rsidR="007E2453" w:rsidRPr="007E2453" w14:paraId="15AF6BD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DE4C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General Medical Council </w:t>
            </w:r>
          </w:p>
        </w:tc>
      </w:tr>
      <w:tr w:rsidR="007E2453" w:rsidRPr="007E2453" w14:paraId="211F8D9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932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GP Infant Feeding Network </w:t>
            </w:r>
          </w:p>
        </w:tc>
      </w:tr>
      <w:tr w:rsidR="007E2453" w:rsidRPr="007E2453" w14:paraId="432F475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7EA2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GP update / Red Whale</w:t>
            </w:r>
          </w:p>
        </w:tc>
      </w:tr>
      <w:tr w:rsidR="007E2453" w:rsidRPr="007E2453" w14:paraId="48A4917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C42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GPs championing perinatal care </w:t>
            </w:r>
          </w:p>
        </w:tc>
      </w:tr>
      <w:tr w:rsidR="007E2453" w:rsidRPr="007E2453" w14:paraId="5C5809C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E3E4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Greater Manchester Doulas CIC</w:t>
            </w:r>
          </w:p>
        </w:tc>
      </w:tr>
      <w:tr w:rsidR="007E2453" w:rsidRPr="007E2453" w14:paraId="040CCBF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E4F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Greater Manchester Health and Social Care Partnership</w:t>
            </w:r>
          </w:p>
        </w:tc>
      </w:tr>
      <w:tr w:rsidR="007E2453" w:rsidRPr="007E2453" w14:paraId="05B6C06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9F84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Greater Manchester Homebirth Support Group</w:t>
            </w:r>
          </w:p>
        </w:tc>
      </w:tr>
      <w:tr w:rsidR="007E2453" w:rsidRPr="007E2453" w14:paraId="639A926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08F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Group B Strep Support</w:t>
            </w:r>
          </w:p>
        </w:tc>
      </w:tr>
      <w:tr w:rsidR="007E2453" w:rsidRPr="007E2453" w14:paraId="4531A60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6F5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Group B Strep Support </w:t>
            </w:r>
          </w:p>
        </w:tc>
      </w:tr>
      <w:tr w:rsidR="007E2453" w:rsidRPr="007E2453" w14:paraId="017A631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5E4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Guy's and St Thomas' NHS Foundation Trust </w:t>
            </w:r>
          </w:p>
        </w:tc>
      </w:tr>
      <w:tr w:rsidR="007E2453" w:rsidRPr="007E2453" w14:paraId="24C577B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7A51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 &amp; R Healthcare Limited</w:t>
            </w:r>
          </w:p>
        </w:tc>
      </w:tr>
      <w:tr w:rsidR="007E2453" w:rsidRPr="007E2453" w14:paraId="63B65BF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E7F4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Harry's Hydrocephalus Awareness Trust</w:t>
            </w:r>
          </w:p>
        </w:tc>
      </w:tr>
      <w:tr w:rsidR="007E2453" w:rsidRPr="007E2453" w14:paraId="21875CB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2753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Healthcare Improvement Scotland</w:t>
            </w:r>
          </w:p>
        </w:tc>
      </w:tr>
      <w:tr w:rsidR="007E2453" w:rsidRPr="007E2453" w14:paraId="6B34D77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29A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Healthcare Safety Investigation Branch</w:t>
            </w:r>
          </w:p>
        </w:tc>
      </w:tr>
      <w:tr w:rsidR="007E2453" w:rsidRPr="007E2453" w14:paraId="7DE1DA5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051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Healthwatch East Sussex</w:t>
            </w:r>
          </w:p>
        </w:tc>
      </w:tr>
      <w:tr w:rsidR="007E2453" w:rsidRPr="007E2453" w14:paraId="20E06CD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2CC3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Healthwatch Milton Keynes</w:t>
            </w:r>
          </w:p>
        </w:tc>
      </w:tr>
      <w:tr w:rsidR="007E2453" w:rsidRPr="007E2453" w14:paraId="130BA92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287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Healthwatch North Somerset</w:t>
            </w:r>
          </w:p>
        </w:tc>
      </w:tr>
      <w:tr w:rsidR="007E2453" w:rsidRPr="007E2453" w14:paraId="628EA71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5342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Healthwatch Wakefield</w:t>
            </w:r>
          </w:p>
        </w:tc>
      </w:tr>
      <w:tr w:rsidR="007E2453" w:rsidRPr="007E2453" w14:paraId="28BC1D8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CFEE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Herpes Viruses Association </w:t>
            </w:r>
          </w:p>
        </w:tc>
      </w:tr>
      <w:tr w:rsidR="007E2453" w:rsidRPr="007E2453" w14:paraId="4D97647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527D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Hierarchy business solutions</w:t>
            </w:r>
          </w:p>
        </w:tc>
      </w:tr>
      <w:tr w:rsidR="007E2453" w:rsidRPr="007E2453" w14:paraId="4B2671A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5E38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Hindu Council UK</w:t>
            </w:r>
          </w:p>
        </w:tc>
      </w:tr>
      <w:tr w:rsidR="007E2453" w:rsidRPr="007E2453" w14:paraId="4FB7759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1C0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Human Rights in Childbirth</w:t>
            </w:r>
          </w:p>
        </w:tc>
      </w:tr>
      <w:tr w:rsidR="007E2453" w:rsidRPr="007E2453" w14:paraId="0A6DFD1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6E00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Humber NHS Foundation Trust</w:t>
            </w:r>
          </w:p>
        </w:tc>
      </w:tr>
      <w:tr w:rsidR="007E2453" w:rsidRPr="007E2453" w14:paraId="52499B4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F3F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Hypermobility Syndromes Association</w:t>
            </w:r>
          </w:p>
        </w:tc>
      </w:tr>
      <w:tr w:rsidR="007E2453" w:rsidRPr="007E2453" w14:paraId="67DF405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5F9D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Hywel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Dda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University Health Board</w:t>
            </w:r>
          </w:p>
        </w:tc>
      </w:tr>
      <w:tr w:rsidR="007E2453" w:rsidRPr="007E2453" w14:paraId="4A39604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343B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ICP Support</w:t>
            </w:r>
          </w:p>
        </w:tc>
      </w:tr>
      <w:tr w:rsidR="007E2453" w:rsidRPr="007E2453" w14:paraId="0E397F5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6DD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Illumina</w:t>
            </w:r>
          </w:p>
        </w:tc>
      </w:tr>
      <w:tr w:rsidR="007E2453" w:rsidRPr="007E2453" w14:paraId="50DC16E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808F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Imperial College Healthcare NHS Trust </w:t>
            </w:r>
          </w:p>
        </w:tc>
      </w:tr>
      <w:tr w:rsidR="007E2453" w:rsidRPr="007E2453" w14:paraId="77D0475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7D12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Inclusive Health Research</w:t>
            </w:r>
          </w:p>
        </w:tc>
      </w:tr>
      <w:tr w:rsidR="007E2453" w:rsidRPr="007E2453" w14:paraId="48C64FD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EDEC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Independent Midwives UK</w:t>
            </w:r>
          </w:p>
        </w:tc>
      </w:tr>
      <w:tr w:rsidR="007E2453" w:rsidRPr="007E2453" w14:paraId="2717B55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1BE1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Institute of Physics and Engineering in Medicine</w:t>
            </w:r>
          </w:p>
        </w:tc>
      </w:tr>
      <w:tr w:rsidR="007E2453" w:rsidRPr="007E2453" w14:paraId="1E1B81B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534E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International Society of Ultrasound in Obstetrics and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Gynecology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2453" w:rsidRPr="007E2453" w14:paraId="513F88C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D519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IPTUK</w:t>
            </w:r>
          </w:p>
        </w:tc>
      </w:tr>
      <w:tr w:rsidR="007E2453" w:rsidRPr="007E2453" w14:paraId="605FCE2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6D3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Kernow Maternity Voices Partnership</w:t>
            </w:r>
          </w:p>
        </w:tc>
      </w:tr>
      <w:tr w:rsidR="007E2453" w:rsidRPr="007E2453" w14:paraId="5CEF2C8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4E12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King Fahd Military Medical Complex</w:t>
            </w:r>
          </w:p>
        </w:tc>
      </w:tr>
      <w:tr w:rsidR="007E2453" w:rsidRPr="007E2453" w14:paraId="171844E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B0A5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King's College Hospital - Weston Education Centre</w:t>
            </w:r>
          </w:p>
        </w:tc>
      </w:tr>
      <w:tr w:rsidR="007E2453" w:rsidRPr="007E2453" w14:paraId="79D6598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9477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Kingston University and St Georges, University of London</w:t>
            </w:r>
          </w:p>
        </w:tc>
      </w:tr>
      <w:tr w:rsidR="007E2453" w:rsidRPr="007E2453" w14:paraId="2555C62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283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Kit Tarka Foundation</w:t>
            </w:r>
          </w:p>
        </w:tc>
      </w:tr>
      <w:tr w:rsidR="007E2453" w:rsidRPr="007E2453" w14:paraId="7F5AD54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F10F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La Leche League GB</w:t>
            </w:r>
          </w:p>
        </w:tc>
      </w:tr>
      <w:tr w:rsidR="007E2453" w:rsidRPr="007E2453" w14:paraId="6DE0D88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5072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La Leche League Great Britain</w:t>
            </w:r>
          </w:p>
        </w:tc>
      </w:tr>
      <w:tr w:rsidR="007E2453" w:rsidRPr="007E2453" w14:paraId="796FA29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0BAE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Laborie Medical Technologies Ltd</w:t>
            </w:r>
          </w:p>
        </w:tc>
      </w:tr>
      <w:tr w:rsidR="007E2453" w:rsidRPr="007E2453" w14:paraId="7B11414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E215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Lactation Consultants of Great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Britian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2453" w:rsidRPr="007E2453" w14:paraId="686960C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2D9C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Lanes Health</w:t>
            </w:r>
          </w:p>
        </w:tc>
      </w:tr>
      <w:tr w:rsidR="007E2453" w:rsidRPr="007E2453" w14:paraId="208C59C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1FEE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Leeds Maternity Voices Partnership</w:t>
            </w:r>
          </w:p>
        </w:tc>
      </w:tr>
      <w:tr w:rsidR="007E2453" w:rsidRPr="007E2453" w14:paraId="073FFA0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DF9A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Leo's</w:t>
            </w:r>
          </w:p>
        </w:tc>
      </w:tr>
      <w:tr w:rsidR="007E2453" w:rsidRPr="007E2453" w14:paraId="12B201D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891E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Lewisham and Greenwich NHS Trust</w:t>
            </w:r>
          </w:p>
        </w:tc>
      </w:tr>
      <w:tr w:rsidR="007E2453" w:rsidRPr="007E2453" w14:paraId="0367E22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D746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Lincolnshire County Council</w:t>
            </w:r>
          </w:p>
        </w:tc>
      </w:tr>
      <w:tr w:rsidR="007E2453" w:rsidRPr="007E2453" w14:paraId="2906552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84E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London Labour Ward Leads Group</w:t>
            </w:r>
          </w:p>
        </w:tc>
      </w:tr>
      <w:tr w:rsidR="007E2453" w:rsidRPr="007E2453" w14:paraId="621A773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AA3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London </w:t>
            </w:r>
            <w:proofErr w:type="gramStart"/>
            <w:r w:rsidRPr="007E2453">
              <w:rPr>
                <w:rFonts w:ascii="Arial" w:hAnsi="Arial" w:cs="Arial"/>
                <w:color w:val="000000"/>
              </w:rPr>
              <w:t>North West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Healthcare NHS Trust</w:t>
            </w:r>
          </w:p>
        </w:tc>
      </w:tr>
      <w:tr w:rsidR="007E2453" w:rsidRPr="007E2453" w14:paraId="6B72248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C493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Longcroft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clinic</w:t>
            </w:r>
          </w:p>
        </w:tc>
      </w:tr>
      <w:tr w:rsidR="007E2453" w:rsidRPr="007E2453" w14:paraId="499CCFD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FABC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MASIC Foundation</w:t>
            </w:r>
          </w:p>
        </w:tc>
      </w:tr>
      <w:tr w:rsidR="007E2453" w:rsidRPr="007E2453" w14:paraId="1387CF4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D9AC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Mast Diagnostics</w:t>
            </w:r>
          </w:p>
        </w:tc>
      </w:tr>
      <w:tr w:rsidR="007E2453" w:rsidRPr="007E2453" w14:paraId="04DC27D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7FB2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Maternal &amp; Fertility Nutrition Group of the BDA</w:t>
            </w:r>
          </w:p>
        </w:tc>
      </w:tr>
      <w:tr w:rsidR="007E2453" w:rsidRPr="007E2453" w14:paraId="2413F88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1674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Maternal and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Fetal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Health Research Centre, University of Manchester</w:t>
            </w:r>
          </w:p>
        </w:tc>
      </w:tr>
      <w:tr w:rsidR="007E2453" w:rsidRPr="007E2453" w14:paraId="69637EE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C51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Maternal Health and Reproduction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Resarch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Group</w:t>
            </w:r>
          </w:p>
        </w:tc>
      </w:tr>
      <w:tr w:rsidR="007E2453" w:rsidRPr="007E2453" w14:paraId="29A0C32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C1C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Maternal Mental Health Alliance</w:t>
            </w:r>
          </w:p>
        </w:tc>
      </w:tr>
      <w:tr w:rsidR="007E2453" w:rsidRPr="007E2453" w14:paraId="402180D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B32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Maternity Action </w:t>
            </w:r>
          </w:p>
        </w:tc>
      </w:tr>
      <w:tr w:rsidR="007E2453" w:rsidRPr="007E2453" w14:paraId="16190F7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746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Maternity Voices Partnership Lewisham</w:t>
            </w:r>
          </w:p>
        </w:tc>
      </w:tr>
      <w:tr w:rsidR="007E2453" w:rsidRPr="007E2453" w14:paraId="7355309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2709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Medicines and Healthcare products Regulatory Agency</w:t>
            </w:r>
          </w:p>
        </w:tc>
      </w:tr>
      <w:tr w:rsidR="007E2453" w:rsidRPr="007E2453" w14:paraId="74AEC59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5B00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Meterbolic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Ltd</w:t>
            </w:r>
          </w:p>
        </w:tc>
      </w:tr>
      <w:tr w:rsidR="007E2453" w:rsidRPr="007E2453" w14:paraId="66E2927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F5C3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MHM Health Consultancy Ltd</w:t>
            </w:r>
          </w:p>
        </w:tc>
      </w:tr>
      <w:tr w:rsidR="007E2453" w:rsidRPr="007E2453" w14:paraId="786603B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98DE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Midwifery Unit Network</w:t>
            </w:r>
          </w:p>
        </w:tc>
      </w:tr>
      <w:tr w:rsidR="007E2453" w:rsidRPr="007E2453" w14:paraId="7665743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8E4F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Midwives Information and Resource Service</w:t>
            </w:r>
          </w:p>
        </w:tc>
      </w:tr>
      <w:tr w:rsidR="007E2453" w:rsidRPr="007E2453" w14:paraId="1684426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EFC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Mind Wise New Vision </w:t>
            </w:r>
          </w:p>
        </w:tc>
      </w:tr>
      <w:tr w:rsidR="007E2453" w:rsidRPr="007E2453" w14:paraId="2D1767A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3FBF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MRC Centre of Epidemiology for Child Health</w:t>
            </w:r>
          </w:p>
        </w:tc>
      </w:tr>
      <w:tr w:rsidR="007E2453" w:rsidRPr="007E2453" w14:paraId="08690AE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FB7B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MSI Reproductive Choices UK</w:t>
            </w:r>
          </w:p>
        </w:tc>
      </w:tr>
      <w:tr w:rsidR="007E2453" w:rsidRPr="007E2453" w14:paraId="4B2E350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51FB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Multiple Births Foundation</w:t>
            </w:r>
          </w:p>
        </w:tc>
      </w:tr>
      <w:tr w:rsidR="007E2453" w:rsidRPr="007E2453" w14:paraId="2B7E914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11F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Mummy's Day Out Ltd</w:t>
            </w:r>
          </w:p>
        </w:tc>
      </w:tr>
      <w:tr w:rsidR="007E2453" w:rsidRPr="007E2453" w14:paraId="1CFFF68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861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Mumsnet</w:t>
            </w:r>
          </w:p>
        </w:tc>
      </w:tr>
      <w:tr w:rsidR="007E2453" w:rsidRPr="007E2453" w14:paraId="205AA37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1482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MUTU Holdings Limited</w:t>
            </w:r>
          </w:p>
        </w:tc>
      </w:tr>
      <w:tr w:rsidR="007E2453" w:rsidRPr="007E2453" w14:paraId="1570767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ED4A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National Cardiac Benchmarking Collaborative </w:t>
            </w:r>
          </w:p>
        </w:tc>
      </w:tr>
      <w:tr w:rsidR="007E2453" w:rsidRPr="007E2453" w14:paraId="411C4F8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C7EE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National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Center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for Biotechnology Information</w:t>
            </w:r>
          </w:p>
        </w:tc>
      </w:tr>
      <w:tr w:rsidR="007E2453" w:rsidRPr="007E2453" w14:paraId="05BB51C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5084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National Child Mortality Database</w:t>
            </w:r>
          </w:p>
        </w:tc>
      </w:tr>
      <w:tr w:rsidR="007E2453" w:rsidRPr="007E2453" w14:paraId="070015C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D0BF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National Childbirth Trust </w:t>
            </w:r>
          </w:p>
        </w:tc>
      </w:tr>
      <w:tr w:rsidR="007E2453" w:rsidRPr="007E2453" w14:paraId="1395E55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95F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National Chlamydia Screening Programme </w:t>
            </w:r>
          </w:p>
        </w:tc>
      </w:tr>
      <w:tr w:rsidR="007E2453" w:rsidRPr="007E2453" w14:paraId="11C7D25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B444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National Deaf Children's Society</w:t>
            </w:r>
          </w:p>
        </w:tc>
      </w:tr>
      <w:tr w:rsidR="007E2453" w:rsidRPr="007E2453" w14:paraId="08BA5E8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DB01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National Institute for Health &amp; Care Research</w:t>
            </w:r>
          </w:p>
        </w:tc>
      </w:tr>
      <w:tr w:rsidR="007E2453" w:rsidRPr="007E2453" w14:paraId="07D8907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C6B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National Institute for Health and Care Excellence</w:t>
            </w:r>
          </w:p>
        </w:tc>
      </w:tr>
      <w:tr w:rsidR="007E2453" w:rsidRPr="007E2453" w14:paraId="6AA28C6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A7A4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National Organisation for FASD</w:t>
            </w:r>
          </w:p>
        </w:tc>
      </w:tr>
      <w:tr w:rsidR="007E2453" w:rsidRPr="007E2453" w14:paraId="2FE51FA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025C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National Organisation on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Fetal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Alcohol Syndrome - UK </w:t>
            </w:r>
          </w:p>
        </w:tc>
      </w:tr>
      <w:tr w:rsidR="007E2453" w:rsidRPr="007E2453" w14:paraId="76E0327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C088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National Perinatal Epidemiology Unit </w:t>
            </w:r>
          </w:p>
        </w:tc>
      </w:tr>
      <w:tr w:rsidR="007E2453" w:rsidRPr="007E2453" w14:paraId="1EACB43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C7F4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National Society for the Prevention of Cruelty to Children</w:t>
            </w:r>
          </w:p>
        </w:tc>
      </w:tr>
      <w:tr w:rsidR="007E2453" w:rsidRPr="007E2453" w14:paraId="7AB09FE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9CD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NCT</w:t>
            </w:r>
          </w:p>
        </w:tc>
      </w:tr>
      <w:tr w:rsidR="007E2453" w:rsidRPr="007E2453" w14:paraId="0829E04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4388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Nestle Health Science</w:t>
            </w:r>
          </w:p>
        </w:tc>
      </w:tr>
      <w:tr w:rsidR="007E2453" w:rsidRPr="007E2453" w14:paraId="59F0E3F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DA49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Neuro-Informed Ltd</w:t>
            </w:r>
          </w:p>
        </w:tc>
      </w:tr>
      <w:tr w:rsidR="007E2453" w:rsidRPr="007E2453" w14:paraId="11C4B57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5644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NHS County Durham Clinical Commissioning Group </w:t>
            </w:r>
          </w:p>
        </w:tc>
      </w:tr>
      <w:tr w:rsidR="007E2453" w:rsidRPr="007E2453" w14:paraId="3294382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362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Digital</w:t>
            </w:r>
          </w:p>
        </w:tc>
      </w:tr>
      <w:tr w:rsidR="007E2453" w:rsidRPr="007E2453" w14:paraId="4B5F4F3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C178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England</w:t>
            </w:r>
          </w:p>
        </w:tc>
      </w:tr>
      <w:tr w:rsidR="007E2453" w:rsidRPr="007E2453" w14:paraId="0D11C6D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EBB3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England North</w:t>
            </w:r>
          </w:p>
        </w:tc>
      </w:tr>
      <w:tr w:rsidR="007E2453" w:rsidRPr="007E2453" w14:paraId="65E0178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6CC7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Fife</w:t>
            </w:r>
          </w:p>
        </w:tc>
      </w:tr>
      <w:tr w:rsidR="007E2453" w:rsidRPr="007E2453" w14:paraId="748594E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656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Genomic Medicine Service Alliance</w:t>
            </w:r>
          </w:p>
        </w:tc>
      </w:tr>
      <w:tr w:rsidR="007E2453" w:rsidRPr="007E2453" w14:paraId="6BE11EB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56A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NHS Grampian (Aberdeen Infirmary) </w:t>
            </w:r>
          </w:p>
        </w:tc>
      </w:tr>
      <w:tr w:rsidR="007E2453" w:rsidRPr="007E2453" w14:paraId="28DA543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3AC6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Health at Work</w:t>
            </w:r>
          </w:p>
        </w:tc>
      </w:tr>
      <w:tr w:rsidR="007E2453" w:rsidRPr="007E2453" w14:paraId="0A7D5F1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CFE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Improvement</w:t>
            </w:r>
          </w:p>
        </w:tc>
      </w:tr>
      <w:tr w:rsidR="007E2453" w:rsidRPr="007E2453" w14:paraId="7881139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68C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Kernow CCG</w:t>
            </w:r>
          </w:p>
        </w:tc>
      </w:tr>
      <w:tr w:rsidR="007E2453" w:rsidRPr="007E2453" w14:paraId="034F128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AB49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North Central London CCG</w:t>
            </w:r>
          </w:p>
        </w:tc>
      </w:tr>
      <w:tr w:rsidR="007E2453" w:rsidRPr="007E2453" w14:paraId="604F0CF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4AD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Plus</w:t>
            </w:r>
          </w:p>
        </w:tc>
      </w:tr>
      <w:tr w:rsidR="007E2453" w:rsidRPr="007E2453" w14:paraId="5CCA03A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1886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Portsmouth CCG</w:t>
            </w:r>
          </w:p>
        </w:tc>
      </w:tr>
      <w:tr w:rsidR="007E2453" w:rsidRPr="007E2453" w14:paraId="4CC90F0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CE4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NHS Suffolk and NE Essex ICB</w:t>
            </w:r>
          </w:p>
        </w:tc>
      </w:tr>
      <w:tr w:rsidR="007E2453" w:rsidRPr="007E2453" w14:paraId="6AA3519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5C1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Clinical Guidelines Surveillance</w:t>
            </w:r>
          </w:p>
        </w:tc>
      </w:tr>
      <w:tr w:rsidR="007E2453" w:rsidRPr="007E2453" w14:paraId="201ED1D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F8E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CPHE Methodology - Simon for info</w:t>
            </w:r>
          </w:p>
        </w:tc>
      </w:tr>
      <w:tr w:rsidR="007E2453" w:rsidRPr="007E2453" w14:paraId="6C3A155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3FEF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DAP</w:t>
            </w:r>
          </w:p>
        </w:tc>
      </w:tr>
      <w:tr w:rsidR="007E2453" w:rsidRPr="007E2453" w14:paraId="737B11C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686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NICE - IMPLEMENTATION </w:t>
            </w:r>
            <w:proofErr w:type="gramStart"/>
            <w:r w:rsidRPr="007E2453">
              <w:rPr>
                <w:rFonts w:ascii="Arial" w:hAnsi="Arial" w:cs="Arial"/>
                <w:color w:val="000000"/>
              </w:rPr>
              <w:t>CONSULTANT  Region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- East</w:t>
            </w:r>
          </w:p>
        </w:tc>
      </w:tr>
      <w:tr w:rsidR="007E2453" w:rsidRPr="007E2453" w14:paraId="5F4B548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4DBA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Medicines and Prescribing Centre</w:t>
            </w:r>
          </w:p>
        </w:tc>
      </w:tr>
      <w:tr w:rsidR="007E2453" w:rsidRPr="007E2453" w14:paraId="025B2B4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6CE7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MTEP</w:t>
            </w:r>
          </w:p>
        </w:tc>
      </w:tr>
      <w:tr w:rsidR="007E2453" w:rsidRPr="007E2453" w14:paraId="55D8C8F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9302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National Guideline Alliance</w:t>
            </w:r>
          </w:p>
        </w:tc>
      </w:tr>
      <w:tr w:rsidR="007E2453" w:rsidRPr="007E2453" w14:paraId="3998CCA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A90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National Guideline Centre</w:t>
            </w:r>
          </w:p>
        </w:tc>
      </w:tr>
      <w:tr w:rsidR="007E2453" w:rsidRPr="007E2453" w14:paraId="36A49C3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413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PIP</w:t>
            </w:r>
          </w:p>
        </w:tc>
      </w:tr>
      <w:tr w:rsidR="007E2453" w:rsidRPr="007E2453" w14:paraId="63097F3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B24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Quality Standards</w:t>
            </w:r>
          </w:p>
        </w:tc>
      </w:tr>
      <w:tr w:rsidR="007E2453" w:rsidRPr="007E2453" w14:paraId="25AECF4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8C5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Scientific Advice</w:t>
            </w:r>
          </w:p>
        </w:tc>
      </w:tr>
      <w:tr w:rsidR="007E2453" w:rsidRPr="007E2453" w14:paraId="637D0E0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CEF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Social Care</w:t>
            </w:r>
          </w:p>
        </w:tc>
      </w:tr>
      <w:tr w:rsidR="007E2453" w:rsidRPr="007E2453" w14:paraId="076F9C0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0F76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Technology Appraisals &amp; HST</w:t>
            </w:r>
          </w:p>
        </w:tc>
      </w:tr>
      <w:tr w:rsidR="007E2453" w:rsidRPr="007E2453" w14:paraId="269140C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BD8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 - Topic selection</w:t>
            </w:r>
          </w:p>
        </w:tc>
      </w:tr>
      <w:tr w:rsidR="007E2453" w:rsidRPr="007E2453" w14:paraId="19CC1C4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F16D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NICE- Adoption and Impact</w:t>
            </w:r>
          </w:p>
        </w:tc>
      </w:tr>
      <w:tr w:rsidR="007E2453" w:rsidRPr="007E2453" w14:paraId="71C2FBD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6D33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NIHR CLAHRC North Thames</w:t>
            </w:r>
          </w:p>
        </w:tc>
      </w:tr>
      <w:tr w:rsidR="007E2453" w:rsidRPr="007E2453" w14:paraId="3742813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44CC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No Less Human</w:t>
            </w:r>
          </w:p>
        </w:tc>
      </w:tr>
      <w:tr w:rsidR="007E2453" w:rsidRPr="007E2453" w14:paraId="61157A4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6F7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North Cumbria Integrated Care NHS FT</w:t>
            </w:r>
          </w:p>
        </w:tc>
      </w:tr>
      <w:tr w:rsidR="007E2453" w:rsidRPr="007E2453" w14:paraId="6877EFA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FEEC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North Middlesex University Hospital NHS Trust </w:t>
            </w:r>
          </w:p>
        </w:tc>
      </w:tr>
      <w:tr w:rsidR="007E2453" w:rsidRPr="007E2453" w14:paraId="5955A94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DB3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E2453">
              <w:rPr>
                <w:rFonts w:ascii="Arial" w:hAnsi="Arial" w:cs="Arial"/>
                <w:color w:val="000000"/>
              </w:rPr>
              <w:t>North West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Ambulance Service NHS Trust</w:t>
            </w:r>
          </w:p>
        </w:tc>
      </w:tr>
      <w:tr w:rsidR="007E2453" w:rsidRPr="007E2453" w14:paraId="51ECD3C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B4D9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Northern Health and Social Care Trust</w:t>
            </w:r>
          </w:p>
        </w:tc>
      </w:tr>
      <w:tr w:rsidR="007E2453" w:rsidRPr="007E2453" w14:paraId="4252157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45F8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Nottingham City Hospital</w:t>
            </w:r>
          </w:p>
        </w:tc>
      </w:tr>
      <w:tr w:rsidR="007E2453" w:rsidRPr="007E2453" w14:paraId="55A1E81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E320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Nottingham University Hospitals NHS Trust </w:t>
            </w:r>
          </w:p>
        </w:tc>
      </w:tr>
      <w:tr w:rsidR="007E2453" w:rsidRPr="007E2453" w14:paraId="1B4F3AA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0D6D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Nottinghamshire Healthcare NHS Foundation Trust</w:t>
            </w:r>
          </w:p>
        </w:tc>
      </w:tr>
      <w:tr w:rsidR="007E2453" w:rsidRPr="007E2453" w14:paraId="3D76803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9906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Nuffield Council on Bioethics</w:t>
            </w:r>
          </w:p>
        </w:tc>
      </w:tr>
      <w:tr w:rsidR="007E2453" w:rsidRPr="007E2453" w14:paraId="27446EB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07C1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Nuffield Foundation</w:t>
            </w:r>
          </w:p>
        </w:tc>
      </w:tr>
      <w:tr w:rsidR="007E2453" w:rsidRPr="007E2453" w14:paraId="63A0D2D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85AD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Nursing and Midwifery Council </w:t>
            </w:r>
          </w:p>
        </w:tc>
      </w:tr>
      <w:tr w:rsidR="007E2453" w:rsidRPr="007E2453" w14:paraId="37EFFBB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4CCC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Obesity All-Party Parliamentary Group</w:t>
            </w:r>
          </w:p>
        </w:tc>
      </w:tr>
      <w:tr w:rsidR="007E2453" w:rsidRPr="007E2453" w14:paraId="62A863D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8F2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Obesity Group of the British Dietetic Association</w:t>
            </w:r>
          </w:p>
        </w:tc>
      </w:tr>
      <w:tr w:rsidR="007E2453" w:rsidRPr="007E2453" w14:paraId="4FB659D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B0B1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Obstetric Anaesthetists' Association </w:t>
            </w:r>
          </w:p>
        </w:tc>
      </w:tr>
      <w:tr w:rsidR="007E2453" w:rsidRPr="007E2453" w14:paraId="417F6E1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3BC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Optimum Health Ltd</w:t>
            </w:r>
          </w:p>
        </w:tc>
      </w:tr>
      <w:tr w:rsidR="007E2453" w:rsidRPr="007E2453" w14:paraId="5C82D98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C9D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Oshays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FASD</w:t>
            </w:r>
          </w:p>
        </w:tc>
      </w:tr>
      <w:tr w:rsidR="007E2453" w:rsidRPr="007E2453" w14:paraId="0BC770F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023B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Parenting UK, part of Family Lives</w:t>
            </w:r>
          </w:p>
        </w:tc>
      </w:tr>
      <w:tr w:rsidR="007E2453" w:rsidRPr="007E2453" w14:paraId="42AD398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5CE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Patient Voices Programme</w:t>
            </w:r>
          </w:p>
        </w:tc>
      </w:tr>
      <w:tr w:rsidR="007E2453" w:rsidRPr="007E2453" w14:paraId="4467370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A71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Pelvic Obstetric and Gynaecological Physiotherapy</w:t>
            </w:r>
          </w:p>
        </w:tc>
      </w:tr>
      <w:tr w:rsidR="007E2453" w:rsidRPr="007E2453" w14:paraId="4DC0939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5F68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Perinatal Mental Health Network Scotland, NHS National Services Scotland</w:t>
            </w:r>
          </w:p>
        </w:tc>
      </w:tr>
      <w:tr w:rsidR="007E2453" w:rsidRPr="007E2453" w14:paraId="135C570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877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Pharmacosmos</w:t>
            </w:r>
            <w:proofErr w:type="spellEnd"/>
          </w:p>
        </w:tc>
      </w:tr>
      <w:tr w:rsidR="007E2453" w:rsidRPr="007E2453" w14:paraId="60E93FB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4276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PNI ORG UK</w:t>
            </w:r>
          </w:p>
        </w:tc>
      </w:tr>
      <w:tr w:rsidR="007E2453" w:rsidRPr="007E2453" w14:paraId="162F93D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D1A8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Positive Birth Movement</w:t>
            </w:r>
          </w:p>
        </w:tc>
      </w:tr>
      <w:tr w:rsidR="007E2453" w:rsidRPr="007E2453" w14:paraId="69EDDD6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A76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Positively UK</w:t>
            </w:r>
          </w:p>
        </w:tc>
      </w:tr>
      <w:tr w:rsidR="007E2453" w:rsidRPr="007E2453" w14:paraId="5457E60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3A11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Powys Teaching Health Board</w:t>
            </w:r>
          </w:p>
        </w:tc>
      </w:tr>
      <w:tr w:rsidR="007E2453" w:rsidRPr="007E2453" w14:paraId="4C7EAF0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1030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Pregnancy Sickness Support</w:t>
            </w:r>
          </w:p>
        </w:tc>
      </w:tr>
      <w:tr w:rsidR="007E2453" w:rsidRPr="007E2453" w14:paraId="3516939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D7A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Prescribing Services Ltd</w:t>
            </w:r>
          </w:p>
        </w:tc>
      </w:tr>
      <w:tr w:rsidR="007E2453" w:rsidRPr="007E2453" w14:paraId="350D499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88F4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Primary Care Pharmacists Association</w:t>
            </w:r>
          </w:p>
        </w:tc>
      </w:tr>
      <w:tr w:rsidR="007E2453" w:rsidRPr="007E2453" w14:paraId="2F1A150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2BE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Psychologists for Social Change Cymru</w:t>
            </w:r>
          </w:p>
        </w:tc>
      </w:tr>
      <w:tr w:rsidR="007E2453" w:rsidRPr="007E2453" w14:paraId="708821B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5C52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PTSD UK</w:t>
            </w:r>
          </w:p>
        </w:tc>
      </w:tr>
      <w:tr w:rsidR="007E2453" w:rsidRPr="007E2453" w14:paraId="649597A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208B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Public Health Agency for Northern Ireland</w:t>
            </w:r>
          </w:p>
        </w:tc>
      </w:tr>
      <w:tr w:rsidR="007E2453" w:rsidRPr="007E2453" w14:paraId="4210078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85BA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Public Health Wales</w:t>
            </w:r>
          </w:p>
        </w:tc>
      </w:tr>
      <w:tr w:rsidR="007E2453" w:rsidRPr="007E2453" w14:paraId="4E60F67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B04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Queen's University Belfast</w:t>
            </w:r>
          </w:p>
        </w:tc>
      </w:tr>
      <w:tr w:rsidR="007E2453" w:rsidRPr="007E2453" w14:paraId="189B674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B857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Reed Wellbeing</w:t>
            </w:r>
          </w:p>
        </w:tc>
      </w:tr>
      <w:tr w:rsidR="007E2453" w:rsidRPr="007E2453" w14:paraId="68F67DF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66BE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Rotherham Doncaster and South Humber NHS Foundation Trust</w:t>
            </w:r>
          </w:p>
        </w:tc>
      </w:tr>
      <w:tr w:rsidR="007E2453" w:rsidRPr="007E2453" w14:paraId="6BE43A0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A7E8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Anaesthetists</w:t>
            </w:r>
          </w:p>
        </w:tc>
      </w:tr>
      <w:tr w:rsidR="007E2453" w:rsidRPr="007E2453" w14:paraId="62312F2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2577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General Practitioners</w:t>
            </w:r>
          </w:p>
        </w:tc>
      </w:tr>
      <w:tr w:rsidR="007E2453" w:rsidRPr="007E2453" w14:paraId="1ED41BD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A4E8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Royal College of General Practitioners in Wales </w:t>
            </w:r>
          </w:p>
        </w:tc>
      </w:tr>
      <w:tr w:rsidR="007E2453" w:rsidRPr="007E2453" w14:paraId="3E07541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C04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Midwives</w:t>
            </w:r>
          </w:p>
        </w:tc>
      </w:tr>
      <w:tr w:rsidR="007E2453" w:rsidRPr="007E2453" w14:paraId="00329CC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E0F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Nursing</w:t>
            </w:r>
          </w:p>
        </w:tc>
      </w:tr>
      <w:tr w:rsidR="007E2453" w:rsidRPr="007E2453" w14:paraId="322F052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313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Royal College of Obstetricians and Gynaecologists </w:t>
            </w:r>
          </w:p>
        </w:tc>
      </w:tr>
      <w:tr w:rsidR="007E2453" w:rsidRPr="007E2453" w14:paraId="0509D23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53AB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Paediatrics and Child Health</w:t>
            </w:r>
          </w:p>
        </w:tc>
      </w:tr>
      <w:tr w:rsidR="007E2453" w:rsidRPr="007E2453" w14:paraId="5CFE06F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BAF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Pathologists</w:t>
            </w:r>
          </w:p>
        </w:tc>
      </w:tr>
      <w:tr w:rsidR="007E2453" w:rsidRPr="007E2453" w14:paraId="71ED812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3A4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Physicians</w:t>
            </w:r>
          </w:p>
        </w:tc>
      </w:tr>
      <w:tr w:rsidR="007E2453" w:rsidRPr="007E2453" w14:paraId="311AB3C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01E6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Royal College of Physicians and Surgeons of Glasgow </w:t>
            </w:r>
          </w:p>
        </w:tc>
      </w:tr>
      <w:tr w:rsidR="007E2453" w:rsidRPr="007E2453" w14:paraId="1D04B5E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9DC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Psychiatrists</w:t>
            </w:r>
          </w:p>
        </w:tc>
      </w:tr>
      <w:tr w:rsidR="007E2453" w:rsidRPr="007E2453" w14:paraId="355F017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269B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Royal College of Psychiatrists in Scotland</w:t>
            </w:r>
          </w:p>
        </w:tc>
      </w:tr>
      <w:tr w:rsidR="007E2453" w:rsidRPr="007E2453" w14:paraId="5D95472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774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Royal College of Radiologists </w:t>
            </w:r>
          </w:p>
        </w:tc>
      </w:tr>
      <w:tr w:rsidR="007E2453" w:rsidRPr="007E2453" w14:paraId="55EDDA1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73A8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Speech and Language Therapists</w:t>
            </w:r>
          </w:p>
        </w:tc>
      </w:tr>
      <w:tr w:rsidR="007E2453" w:rsidRPr="007E2453" w14:paraId="314858C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5486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Surgeons of Edinburgh</w:t>
            </w:r>
          </w:p>
        </w:tc>
      </w:tr>
      <w:tr w:rsidR="007E2453" w:rsidRPr="007E2453" w14:paraId="1DB255D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2F30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College of Surgeons of England</w:t>
            </w:r>
          </w:p>
        </w:tc>
      </w:tr>
      <w:tr w:rsidR="007E2453" w:rsidRPr="007E2453" w14:paraId="14E0E5C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147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Cornwall Hospitals NHS Trust</w:t>
            </w:r>
          </w:p>
        </w:tc>
      </w:tr>
      <w:tr w:rsidR="007E2453" w:rsidRPr="007E2453" w14:paraId="179414F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BDC0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Free Hospital NHS Foundation Trust</w:t>
            </w:r>
          </w:p>
        </w:tc>
      </w:tr>
      <w:tr w:rsidR="007E2453" w:rsidRPr="007E2453" w14:paraId="22C86A3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5123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Pharmaceutical Society</w:t>
            </w:r>
          </w:p>
        </w:tc>
      </w:tr>
      <w:tr w:rsidR="007E2453" w:rsidRPr="007E2453" w14:paraId="7A6AB9E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FE6E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Royal Society of Medicine</w:t>
            </w:r>
          </w:p>
        </w:tc>
      </w:tr>
      <w:tr w:rsidR="007E2453" w:rsidRPr="007E2453" w14:paraId="5C4E8D4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9FE5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RSSB</w:t>
            </w:r>
          </w:p>
        </w:tc>
      </w:tr>
      <w:tr w:rsidR="007E2453" w:rsidRPr="007E2453" w14:paraId="32701D1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59A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Saint Mary's Hospital</w:t>
            </w:r>
          </w:p>
        </w:tc>
      </w:tr>
      <w:tr w:rsidR="007E2453" w:rsidRPr="007E2453" w14:paraId="7BD515F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9E2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Sands</w:t>
            </w:r>
          </w:p>
        </w:tc>
      </w:tr>
      <w:tr w:rsidR="007E2453" w:rsidRPr="007E2453" w14:paraId="34EEB57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39E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School for Policy Studies, University of Bristol</w:t>
            </w:r>
          </w:p>
        </w:tc>
      </w:tr>
      <w:tr w:rsidR="007E2453" w:rsidRPr="007E2453" w14:paraId="6285694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AE0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Scottish Clinical Virology Consultants Group</w:t>
            </w:r>
          </w:p>
        </w:tc>
      </w:tr>
      <w:tr w:rsidR="007E2453" w:rsidRPr="007E2453" w14:paraId="039E93A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E89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Scottish Intercollegiate Guidelines Network </w:t>
            </w:r>
          </w:p>
        </w:tc>
      </w:tr>
      <w:tr w:rsidR="007E2453" w:rsidRPr="007E2453" w14:paraId="1B4B114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C98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Shadbolt Surgery</w:t>
            </w:r>
          </w:p>
        </w:tc>
      </w:tr>
      <w:tr w:rsidR="007E2453" w:rsidRPr="007E2453" w14:paraId="11F96C2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359D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Sheffield Maternity Cooperative</w:t>
            </w:r>
          </w:p>
        </w:tc>
      </w:tr>
      <w:tr w:rsidR="007E2453" w:rsidRPr="007E2453" w14:paraId="17639AD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7347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Sheffield Teaching Hospitals NHS Foundation Trust</w:t>
            </w:r>
          </w:p>
        </w:tc>
      </w:tr>
      <w:tr w:rsidR="007E2453" w:rsidRPr="007E2453" w14:paraId="6B8DF03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7B7A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Sherwood Forest Hospitals Foundation NHS Trust</w:t>
            </w:r>
          </w:p>
        </w:tc>
      </w:tr>
      <w:tr w:rsidR="007E2453" w:rsidRPr="007E2453" w14:paraId="045970F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3B3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Shine</w:t>
            </w:r>
          </w:p>
        </w:tc>
      </w:tr>
      <w:tr w:rsidR="007E2453" w:rsidRPr="007E2453" w14:paraId="0339AF2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0578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SHIP maternity pioneer</w:t>
            </w:r>
          </w:p>
        </w:tc>
      </w:tr>
      <w:tr w:rsidR="007E2453" w:rsidRPr="007E2453" w14:paraId="0C0E41C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3DE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Skills for Care</w:t>
            </w:r>
          </w:p>
        </w:tc>
      </w:tr>
      <w:tr w:rsidR="007E2453" w:rsidRPr="007E2453" w14:paraId="4F7E5E8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E653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Slimming World</w:t>
            </w:r>
          </w:p>
        </w:tc>
      </w:tr>
      <w:tr w:rsidR="007E2453" w:rsidRPr="007E2453" w14:paraId="3516B54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D2F9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SNDRi</w:t>
            </w:r>
            <w:proofErr w:type="spellEnd"/>
          </w:p>
        </w:tc>
      </w:tr>
      <w:tr w:rsidR="007E2453" w:rsidRPr="007E2453" w14:paraId="1062A36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62C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Snowdrop Doula Community Interest Company</w:t>
            </w:r>
          </w:p>
        </w:tc>
      </w:tr>
      <w:tr w:rsidR="007E2453" w:rsidRPr="007E2453" w14:paraId="6B53F95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3467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Social Care Institute for Excellence</w:t>
            </w:r>
          </w:p>
        </w:tc>
      </w:tr>
      <w:tr w:rsidR="007E2453" w:rsidRPr="007E2453" w14:paraId="71A2C0B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10F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Society for osteopathic healthcare</w:t>
            </w:r>
          </w:p>
        </w:tc>
      </w:tr>
      <w:tr w:rsidR="007E2453" w:rsidRPr="007E2453" w14:paraId="06D77D2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7B0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Society of Radiographers</w:t>
            </w:r>
          </w:p>
        </w:tc>
      </w:tr>
      <w:tr w:rsidR="007E2453" w:rsidRPr="007E2453" w14:paraId="0D06C7A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9D7C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Somerset County Council</w:t>
            </w:r>
          </w:p>
        </w:tc>
      </w:tr>
      <w:tr w:rsidR="007E2453" w:rsidRPr="007E2453" w14:paraId="2563816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52E0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South Devon Healthcare NHS Foundation Trust</w:t>
            </w:r>
          </w:p>
        </w:tc>
      </w:tr>
      <w:tr w:rsidR="007E2453" w:rsidRPr="007E2453" w14:paraId="3F97C72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85B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7E2453">
              <w:rPr>
                <w:rFonts w:ascii="Arial" w:hAnsi="Arial" w:cs="Arial"/>
                <w:color w:val="000000"/>
              </w:rPr>
              <w:t>South Eastern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Health and Social Care Trust</w:t>
            </w:r>
          </w:p>
        </w:tc>
      </w:tr>
      <w:tr w:rsidR="007E2453" w:rsidRPr="007E2453" w14:paraId="55A66BB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109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South Yorkshire Integrated Care Board - Sheffield Place</w:t>
            </w:r>
          </w:p>
        </w:tc>
      </w:tr>
      <w:tr w:rsidR="007E2453" w:rsidRPr="007E2453" w14:paraId="06A5066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0074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Southend-on-Sea Borough Council</w:t>
            </w:r>
          </w:p>
        </w:tc>
      </w:tr>
      <w:tr w:rsidR="007E2453" w:rsidRPr="007E2453" w14:paraId="3F7DA97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EAA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Southern Health &amp; Social Care Trust</w:t>
            </w:r>
          </w:p>
        </w:tc>
      </w:tr>
      <w:tr w:rsidR="007E2453" w:rsidRPr="007E2453" w14:paraId="5992982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BE95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Southport and Ormskirk Hospital NHS Trust</w:t>
            </w:r>
          </w:p>
        </w:tc>
      </w:tr>
      <w:tr w:rsidR="007E2453" w:rsidRPr="007E2453" w14:paraId="295C510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3CDD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St Georges University of London</w:t>
            </w:r>
          </w:p>
        </w:tc>
      </w:tr>
      <w:tr w:rsidR="007E2453" w:rsidRPr="007E2453" w14:paraId="0C02916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D3B8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STEPS Charity Worldwide</w:t>
            </w:r>
          </w:p>
        </w:tc>
      </w:tr>
      <w:tr w:rsidR="007E2453" w:rsidRPr="007E2453" w14:paraId="245ECC0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0D59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Swansea Bay University Health Board</w:t>
            </w:r>
          </w:p>
        </w:tc>
      </w:tr>
      <w:tr w:rsidR="007E2453" w:rsidRPr="007E2453" w14:paraId="48D3027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485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Swansea Endometriosis Support Group</w:t>
            </w:r>
          </w:p>
        </w:tc>
      </w:tr>
      <w:tr w:rsidR="007E2453" w:rsidRPr="007E2453" w14:paraId="121A74E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1BB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Swansea University</w:t>
            </w:r>
          </w:p>
        </w:tc>
      </w:tr>
      <w:tr w:rsidR="007E2453" w:rsidRPr="007E2453" w14:paraId="4B203C5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3715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Talking Mental Health Derbyshire</w:t>
            </w:r>
          </w:p>
        </w:tc>
      </w:tr>
      <w:tr w:rsidR="007E2453" w:rsidRPr="007E2453" w14:paraId="621B839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7F41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Technical Support Unit</w:t>
            </w:r>
          </w:p>
        </w:tc>
      </w:tr>
      <w:tr w:rsidR="007E2453" w:rsidRPr="007E2453" w14:paraId="00D9B29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5B3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Brazelton Centre UK</w:t>
            </w:r>
          </w:p>
        </w:tc>
      </w:tr>
      <w:tr w:rsidR="007E2453" w:rsidRPr="007E2453" w14:paraId="41A47FD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06C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The British In Vitro Diagnostics Association  </w:t>
            </w:r>
          </w:p>
        </w:tc>
      </w:tr>
      <w:tr w:rsidR="007E2453" w:rsidRPr="007E2453" w14:paraId="6EF4498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9635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Cedar House Support Group</w:t>
            </w:r>
          </w:p>
        </w:tc>
      </w:tr>
      <w:tr w:rsidR="007E2453" w:rsidRPr="007E2453" w14:paraId="567441D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5D33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The Empowering Birth School</w:t>
            </w:r>
          </w:p>
        </w:tc>
      </w:tr>
      <w:tr w:rsidR="007E2453" w:rsidRPr="007E2453" w14:paraId="5E43782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EA7A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Family Initiative</w:t>
            </w:r>
          </w:p>
        </w:tc>
      </w:tr>
      <w:tr w:rsidR="007E2453" w:rsidRPr="007E2453" w14:paraId="71AF52A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4737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Hillingdon Hospitals NHS Foundation Trust</w:t>
            </w:r>
          </w:p>
        </w:tc>
      </w:tr>
      <w:tr w:rsidR="007E2453" w:rsidRPr="007E2453" w14:paraId="002A494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E579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The Independent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Fetal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Anti-Convulsant Trust</w:t>
            </w:r>
          </w:p>
        </w:tc>
      </w:tr>
      <w:tr w:rsidR="007E2453" w:rsidRPr="007E2453" w14:paraId="32C0635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9AEB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The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Lejeune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Clinic</w:t>
            </w:r>
          </w:p>
        </w:tc>
      </w:tr>
      <w:tr w:rsidR="007E2453" w:rsidRPr="007E2453" w14:paraId="367CDCD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100E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LGBT Mummies Tribe</w:t>
            </w:r>
          </w:p>
        </w:tc>
      </w:tr>
      <w:tr w:rsidR="007E2453" w:rsidRPr="007E2453" w14:paraId="3EC2CCB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0D0A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Miscarriage Association</w:t>
            </w:r>
          </w:p>
        </w:tc>
      </w:tr>
      <w:tr w:rsidR="007E2453" w:rsidRPr="007E2453" w14:paraId="26F5C69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3C41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Nuffield Trust</w:t>
            </w:r>
          </w:p>
        </w:tc>
      </w:tr>
      <w:tr w:rsidR="007E2453" w:rsidRPr="007E2453" w14:paraId="0A038AF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0B02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OBS UK</w:t>
            </w:r>
          </w:p>
        </w:tc>
      </w:tr>
      <w:tr w:rsidR="007E2453" w:rsidRPr="007E2453" w14:paraId="4A233884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6C653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Open University</w:t>
            </w:r>
          </w:p>
        </w:tc>
      </w:tr>
      <w:tr w:rsidR="007E2453" w:rsidRPr="007E2453" w14:paraId="4C40EE8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BFC0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Pelvic Partnership</w:t>
            </w:r>
          </w:p>
        </w:tc>
      </w:tr>
      <w:tr w:rsidR="007E2453" w:rsidRPr="007E2453" w14:paraId="4FC21AA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BF4F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Positive Birth Company</w:t>
            </w:r>
          </w:p>
        </w:tc>
      </w:tr>
      <w:tr w:rsidR="007E2453" w:rsidRPr="007E2453" w14:paraId="634EE0D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27A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Survivors Trust</w:t>
            </w:r>
          </w:p>
        </w:tc>
      </w:tr>
      <w:tr w:rsidR="007E2453" w:rsidRPr="007E2453" w14:paraId="2FE0342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5B57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Ups of Downs</w:t>
            </w:r>
          </w:p>
        </w:tc>
      </w:tr>
      <w:tr w:rsidR="007E2453" w:rsidRPr="007E2453" w14:paraId="273F50E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DC1C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The Women's Health and Maternal Well-being Initiative</w:t>
            </w:r>
          </w:p>
        </w:tc>
      </w:tr>
      <w:tr w:rsidR="007E2453" w:rsidRPr="007E2453" w14:paraId="194FB00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5E9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Thornton &amp; Ross Ltd</w:t>
            </w:r>
          </w:p>
        </w:tc>
      </w:tr>
      <w:tr w:rsidR="007E2453" w:rsidRPr="007E2453" w14:paraId="2C2DEE3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1E3D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Thrombosis UK </w:t>
            </w:r>
          </w:p>
        </w:tc>
      </w:tr>
      <w:tr w:rsidR="007E2453" w:rsidRPr="007E2453" w14:paraId="420A94A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8A8A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Tiny Tickers</w:t>
            </w:r>
          </w:p>
        </w:tc>
      </w:tr>
      <w:tr w:rsidR="007E2453" w:rsidRPr="007E2453" w14:paraId="3B42394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059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TIPS Limited</w:t>
            </w:r>
          </w:p>
        </w:tc>
      </w:tr>
      <w:tr w:rsidR="007E2453" w:rsidRPr="007E2453" w14:paraId="76FB08E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CC33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Tommy's - The Baby Charity</w:t>
            </w:r>
          </w:p>
        </w:tc>
      </w:tr>
      <w:tr w:rsidR="007E2453" w:rsidRPr="007E2453" w14:paraId="5FA3702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2390D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Triple L Training &amp; Medical Ltd</w:t>
            </w:r>
          </w:p>
        </w:tc>
      </w:tr>
      <w:tr w:rsidR="007E2453" w:rsidRPr="007E2453" w14:paraId="2E7CA04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360F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UCC</w:t>
            </w:r>
          </w:p>
        </w:tc>
      </w:tr>
      <w:tr w:rsidR="007E2453" w:rsidRPr="007E2453" w14:paraId="762ED7A6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E945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UK Clinical Pharmacy Association </w:t>
            </w:r>
          </w:p>
        </w:tc>
      </w:tr>
      <w:tr w:rsidR="007E2453" w:rsidRPr="007E2453" w14:paraId="61146B6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4051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UK Health Security Agency </w:t>
            </w:r>
          </w:p>
        </w:tc>
      </w:tr>
      <w:tr w:rsidR="007E2453" w:rsidRPr="007E2453" w14:paraId="61A618DA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9D1E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UK National Screening Committee</w:t>
            </w:r>
          </w:p>
        </w:tc>
      </w:tr>
      <w:tr w:rsidR="007E2453" w:rsidRPr="007E2453" w14:paraId="73F9DFF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45B2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UNICEF UK</w:t>
            </w:r>
          </w:p>
        </w:tc>
      </w:tr>
      <w:tr w:rsidR="007E2453" w:rsidRPr="007E2453" w14:paraId="3A82665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65F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United Kingdom Sepsis Group</w:t>
            </w:r>
          </w:p>
        </w:tc>
      </w:tr>
      <w:tr w:rsidR="007E2453" w:rsidRPr="007E2453" w14:paraId="3CE48C9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DD44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United Lincolnshire Hospitals NHS Trust</w:t>
            </w:r>
          </w:p>
        </w:tc>
      </w:tr>
      <w:tr w:rsidR="007E2453" w:rsidRPr="007E2453" w14:paraId="612D589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5C6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University College London </w:t>
            </w:r>
          </w:p>
        </w:tc>
      </w:tr>
      <w:tr w:rsidR="007E2453" w:rsidRPr="007E2453" w14:paraId="399C515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CDCB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College London Hospital NHS Foundation Trust</w:t>
            </w:r>
          </w:p>
        </w:tc>
      </w:tr>
      <w:tr w:rsidR="007E2453" w:rsidRPr="007E2453" w14:paraId="5DABD7FD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4FE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 Birmingham</w:t>
            </w:r>
          </w:p>
        </w:tc>
      </w:tr>
      <w:tr w:rsidR="007E2453" w:rsidRPr="007E2453" w14:paraId="5C74AC6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9FB2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 Southampton NHS Foundation Trust</w:t>
            </w:r>
          </w:p>
        </w:tc>
      </w:tr>
      <w:tr w:rsidR="007E2453" w:rsidRPr="007E2453" w14:paraId="3D1F523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6F63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Hospitals Birmingham</w:t>
            </w:r>
          </w:p>
        </w:tc>
      </w:tr>
      <w:tr w:rsidR="007E2453" w:rsidRPr="007E2453" w14:paraId="4679514C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1424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Hospitals Birmingham NHS Foundation Trust</w:t>
            </w:r>
          </w:p>
        </w:tc>
      </w:tr>
      <w:tr w:rsidR="007E2453" w:rsidRPr="007E2453" w14:paraId="63A2B17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0BBD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Hospitals Bristol and Weston NHS Foundation Trust</w:t>
            </w:r>
          </w:p>
        </w:tc>
      </w:tr>
      <w:tr w:rsidR="007E2453" w:rsidRPr="007E2453" w14:paraId="4D3C16E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E3EC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University Hospitals Coventry and Warwickshire NHS Trust </w:t>
            </w:r>
          </w:p>
        </w:tc>
      </w:tr>
      <w:tr w:rsidR="007E2453" w:rsidRPr="007E2453" w14:paraId="5C6CD7C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6E93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Hospitals of North Midlands NHS Trust</w:t>
            </w:r>
          </w:p>
        </w:tc>
      </w:tr>
      <w:tr w:rsidR="007E2453" w:rsidRPr="007E2453" w14:paraId="103C5C01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E414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Hospitals Plymouth NHS Trust</w:t>
            </w:r>
          </w:p>
        </w:tc>
      </w:tr>
      <w:tr w:rsidR="007E2453" w:rsidRPr="007E2453" w14:paraId="4978252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3FD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Central Lancashire</w:t>
            </w:r>
          </w:p>
        </w:tc>
      </w:tr>
      <w:tr w:rsidR="007E2453" w:rsidRPr="007E2453" w14:paraId="0A4A4053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50695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Huddersfield</w:t>
            </w:r>
          </w:p>
        </w:tc>
      </w:tr>
      <w:tr w:rsidR="007E2453" w:rsidRPr="007E2453" w14:paraId="52A638F0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25A7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Leicester</w:t>
            </w:r>
          </w:p>
        </w:tc>
      </w:tr>
      <w:tr w:rsidR="007E2453" w:rsidRPr="007E2453" w14:paraId="1F33BD0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32C9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Liverpool</w:t>
            </w:r>
          </w:p>
        </w:tc>
      </w:tr>
      <w:tr w:rsidR="007E2453" w:rsidRPr="007E2453" w14:paraId="16BE8A7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6C92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lastRenderedPageBreak/>
              <w:t>University of Plymouth</w:t>
            </w:r>
          </w:p>
        </w:tc>
      </w:tr>
      <w:tr w:rsidR="007E2453" w:rsidRPr="007E2453" w14:paraId="07B89FF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002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Salford</w:t>
            </w:r>
          </w:p>
        </w:tc>
      </w:tr>
      <w:tr w:rsidR="007E2453" w:rsidRPr="007E2453" w14:paraId="0CAC204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EC15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Southampton</w:t>
            </w:r>
          </w:p>
        </w:tc>
      </w:tr>
      <w:tr w:rsidR="007E2453" w:rsidRPr="007E2453" w14:paraId="6728DBE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F901F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University of West London</w:t>
            </w:r>
          </w:p>
        </w:tc>
      </w:tr>
      <w:tr w:rsidR="007E2453" w:rsidRPr="007E2453" w14:paraId="2534159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9740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Wandsworth Borough Council</w:t>
            </w:r>
          </w:p>
        </w:tc>
      </w:tr>
      <w:tr w:rsidR="007E2453" w:rsidRPr="007E2453" w14:paraId="11A8B50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D29C8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Warrington and Halton Hospitals NHS Foundation Trust</w:t>
            </w:r>
          </w:p>
        </w:tc>
      </w:tr>
      <w:tr w:rsidR="007E2453" w:rsidRPr="007E2453" w14:paraId="6E72BC3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5791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2453">
              <w:rPr>
                <w:rFonts w:ascii="Arial" w:hAnsi="Arial" w:cs="Arial"/>
                <w:color w:val="000000"/>
              </w:rPr>
              <w:t>WaterWipes</w:t>
            </w:r>
            <w:proofErr w:type="spellEnd"/>
          </w:p>
        </w:tc>
      </w:tr>
      <w:tr w:rsidR="007E2453" w:rsidRPr="007E2453" w14:paraId="298A734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B264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Welsh Government</w:t>
            </w:r>
          </w:p>
        </w:tc>
      </w:tr>
      <w:tr w:rsidR="007E2453" w:rsidRPr="007E2453" w14:paraId="13F8C872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5598A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Welsh Health Specialised Services Committee</w:t>
            </w:r>
          </w:p>
        </w:tc>
      </w:tr>
      <w:tr w:rsidR="007E2453" w:rsidRPr="007E2453" w14:paraId="72C78B5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E7190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West Middlesex Hospital</w:t>
            </w:r>
          </w:p>
        </w:tc>
      </w:tr>
      <w:tr w:rsidR="007E2453" w:rsidRPr="007E2453" w14:paraId="6AE2620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3CE7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West Midlands Regional Ultrasound Group</w:t>
            </w:r>
          </w:p>
        </w:tc>
      </w:tr>
      <w:tr w:rsidR="007E2453" w:rsidRPr="007E2453" w14:paraId="2C61F5F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786FB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Western Health and Social Care Trust</w:t>
            </w:r>
          </w:p>
        </w:tc>
      </w:tr>
      <w:tr w:rsidR="007E2453" w:rsidRPr="007E2453" w14:paraId="5CF7493F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5FA1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When Push Comes </w:t>
            </w:r>
            <w:proofErr w:type="gramStart"/>
            <w:r w:rsidRPr="007E2453">
              <w:rPr>
                <w:rFonts w:ascii="Arial" w:hAnsi="Arial" w:cs="Arial"/>
                <w:color w:val="000000"/>
              </w:rPr>
              <w:t>To</w:t>
            </w:r>
            <w:proofErr w:type="gramEnd"/>
            <w:r w:rsidRPr="007E2453">
              <w:rPr>
                <w:rFonts w:ascii="Arial" w:hAnsi="Arial" w:cs="Arial"/>
                <w:color w:val="000000"/>
              </w:rPr>
              <w:t xml:space="preserve"> Shove</w:t>
            </w:r>
          </w:p>
        </w:tc>
      </w:tr>
      <w:tr w:rsidR="007E2453" w:rsidRPr="007E2453" w14:paraId="4A899EDE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1E562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White Hart Clinic</w:t>
            </w:r>
          </w:p>
        </w:tc>
      </w:tr>
      <w:tr w:rsidR="007E2453" w:rsidRPr="007E2453" w14:paraId="54B424D5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0825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White Ribbon Alliance UK</w:t>
            </w:r>
          </w:p>
        </w:tc>
      </w:tr>
      <w:tr w:rsidR="007E2453" w:rsidRPr="007E2453" w14:paraId="7C336428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5DD31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Women's Health and Family Services</w:t>
            </w:r>
          </w:p>
        </w:tc>
      </w:tr>
      <w:tr w:rsidR="007E2453" w:rsidRPr="007E2453" w14:paraId="55A2D497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65E0C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World Breastfeeding Trends Initiative </w:t>
            </w:r>
          </w:p>
        </w:tc>
      </w:tr>
      <w:tr w:rsidR="007E2453" w:rsidRPr="007E2453" w14:paraId="5B43DBAB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283B6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 xml:space="preserve">Wrexham </w:t>
            </w:r>
            <w:proofErr w:type="spellStart"/>
            <w:r w:rsidRPr="007E2453">
              <w:rPr>
                <w:rFonts w:ascii="Arial" w:hAnsi="Arial" w:cs="Arial"/>
                <w:color w:val="000000"/>
              </w:rPr>
              <w:t>Maelor</w:t>
            </w:r>
            <w:proofErr w:type="spellEnd"/>
            <w:r w:rsidRPr="007E2453">
              <w:rPr>
                <w:rFonts w:ascii="Arial" w:hAnsi="Arial" w:cs="Arial"/>
                <w:color w:val="000000"/>
              </w:rPr>
              <w:t xml:space="preserve"> Hospital</w:t>
            </w:r>
          </w:p>
        </w:tc>
      </w:tr>
      <w:tr w:rsidR="007E2453" w:rsidRPr="007E2453" w14:paraId="58A3C2A9" w14:textId="77777777" w:rsidTr="007E2453">
        <w:trPr>
          <w:trHeight w:val="29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F274E" w14:textId="77777777" w:rsidR="007E2453" w:rsidRPr="007E2453" w:rsidRDefault="007E2453">
            <w:pPr>
              <w:rPr>
                <w:rFonts w:ascii="Arial" w:hAnsi="Arial" w:cs="Arial"/>
                <w:color w:val="000000"/>
              </w:rPr>
            </w:pPr>
            <w:r w:rsidRPr="007E2453">
              <w:rPr>
                <w:rFonts w:ascii="Arial" w:hAnsi="Arial" w:cs="Arial"/>
                <w:color w:val="000000"/>
              </w:rPr>
              <w:t>York Teaching Hospital NHS Foundation Trust</w:t>
            </w:r>
          </w:p>
        </w:tc>
      </w:tr>
    </w:tbl>
    <w:p w14:paraId="3759C658" w14:textId="77777777" w:rsidR="007E2453" w:rsidRPr="007E2453" w:rsidRDefault="007E2453" w:rsidP="007E2453">
      <w:pPr>
        <w:pStyle w:val="Paragraph"/>
        <w:rPr>
          <w:lang w:eastAsia="en-GB"/>
        </w:rPr>
      </w:pPr>
    </w:p>
    <w:sectPr w:rsidR="007E2453" w:rsidRPr="007E2453" w:rsidSect="008F6FB7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973D" w14:textId="77777777" w:rsidR="007E2453" w:rsidRDefault="007E2453" w:rsidP="00446BEE">
      <w:r>
        <w:separator/>
      </w:r>
    </w:p>
  </w:endnote>
  <w:endnote w:type="continuationSeparator" w:id="0">
    <w:p w14:paraId="60E96D99" w14:textId="77777777" w:rsidR="007E2453" w:rsidRDefault="007E245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2B92" w14:textId="77777777" w:rsidR="00446BEE" w:rsidRDefault="00446BEE" w:rsidP="00446BEE">
    <w:pPr>
      <w:pStyle w:val="Footer"/>
    </w:pPr>
    <w:r>
      <w:t>[</w:t>
    </w:r>
    <w:r w:rsidR="00FA2C5A">
      <w:t>I</w:t>
    </w:r>
    <w:r>
      <w:t>nsert footer here]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A2C5A">
      <w:rPr>
        <w:noProof/>
      </w:rPr>
      <w:t>1</w:t>
    </w:r>
    <w:r>
      <w:fldChar w:fldCharType="end"/>
    </w:r>
    <w:r>
      <w:t xml:space="preserve"> of </w:t>
    </w:r>
    <w:r w:rsidR="007E2453">
      <w:fldChar w:fldCharType="begin"/>
    </w:r>
    <w:r w:rsidR="007E2453">
      <w:instrText xml:space="preserve"> NUMPAGES  </w:instrText>
    </w:r>
    <w:r w:rsidR="007E2453">
      <w:fldChar w:fldCharType="separate"/>
    </w:r>
    <w:r w:rsidR="00FA2C5A">
      <w:rPr>
        <w:noProof/>
      </w:rPr>
      <w:t>1</w:t>
    </w:r>
    <w:r w:rsidR="007E2453">
      <w:rPr>
        <w:noProof/>
      </w:rPr>
      <w:fldChar w:fldCharType="end"/>
    </w:r>
  </w:p>
  <w:p w14:paraId="20D43DB5" w14:textId="77777777" w:rsidR="00446BEE" w:rsidRDefault="00446BEE">
    <w:pPr>
      <w:pStyle w:val="Footer"/>
    </w:pPr>
  </w:p>
  <w:p w14:paraId="09500F0A" w14:textId="77777777" w:rsidR="00446BEE" w:rsidRDefault="00446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B0217D" w14:textId="77777777" w:rsidR="008E7826" w:rsidRDefault="008E7826" w:rsidP="008E7826">
            <w:pPr>
              <w:pStyle w:val="Footer"/>
            </w:pPr>
            <w:r>
              <w:t>[Document name and date]</w:t>
            </w:r>
            <w:r>
              <w:tab/>
            </w:r>
            <w:r>
              <w:tab/>
            </w:r>
            <w:r w:rsidRPr="008E7826">
              <w:t xml:space="preserve">Page </w:t>
            </w:r>
            <w:r w:rsidRPr="008E7826">
              <w:rPr>
                <w:sz w:val="24"/>
              </w:rPr>
              <w:fldChar w:fldCharType="begin"/>
            </w:r>
            <w:r w:rsidRPr="008E7826">
              <w:instrText xml:space="preserve"> PAGE </w:instrText>
            </w:r>
            <w:r w:rsidRPr="008E7826">
              <w:rPr>
                <w:sz w:val="24"/>
              </w:rPr>
              <w:fldChar w:fldCharType="separate"/>
            </w:r>
            <w:r w:rsidRPr="008E7826">
              <w:rPr>
                <w:noProof/>
              </w:rPr>
              <w:t>2</w:t>
            </w:r>
            <w:r w:rsidRPr="008E7826">
              <w:rPr>
                <w:sz w:val="24"/>
              </w:rPr>
              <w:fldChar w:fldCharType="end"/>
            </w:r>
            <w:r w:rsidRPr="008E7826">
              <w:t xml:space="preserve"> of </w:t>
            </w:r>
            <w:r w:rsidR="007E2453">
              <w:fldChar w:fldCharType="begin"/>
            </w:r>
            <w:r w:rsidR="007E2453">
              <w:instrText xml:space="preserve"> NUMPAGES  </w:instrText>
            </w:r>
            <w:r w:rsidR="007E2453">
              <w:fldChar w:fldCharType="separate"/>
            </w:r>
            <w:r w:rsidRPr="008E7826">
              <w:rPr>
                <w:noProof/>
              </w:rPr>
              <w:t>2</w:t>
            </w:r>
            <w:r w:rsidR="007E2453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CC05" w14:textId="77777777" w:rsidR="007E2453" w:rsidRDefault="007E2453" w:rsidP="00446BEE">
      <w:r>
        <w:separator/>
      </w:r>
    </w:p>
  </w:footnote>
  <w:footnote w:type="continuationSeparator" w:id="0">
    <w:p w14:paraId="25B4F487" w14:textId="77777777" w:rsidR="007E2453" w:rsidRDefault="007E2453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F8C2" w14:textId="77777777" w:rsidR="008F6FB7" w:rsidRDefault="008F6FB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349EF1" wp14:editId="7EC27CC8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" name="Picture 1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num w:numId="1" w16cid:durableId="63384370">
    <w:abstractNumId w:val="11"/>
  </w:num>
  <w:num w:numId="2" w16cid:durableId="1271931310">
    <w:abstractNumId w:val="13"/>
  </w:num>
  <w:num w:numId="3" w16cid:durableId="987441700">
    <w:abstractNumId w:val="13"/>
    <w:lvlOverride w:ilvl="0">
      <w:startOverride w:val="1"/>
    </w:lvlOverride>
  </w:num>
  <w:num w:numId="4" w16cid:durableId="1499422565">
    <w:abstractNumId w:val="13"/>
    <w:lvlOverride w:ilvl="0">
      <w:startOverride w:val="1"/>
    </w:lvlOverride>
  </w:num>
  <w:num w:numId="5" w16cid:durableId="2069916214">
    <w:abstractNumId w:val="13"/>
    <w:lvlOverride w:ilvl="0">
      <w:startOverride w:val="1"/>
    </w:lvlOverride>
  </w:num>
  <w:num w:numId="6" w16cid:durableId="1714303981">
    <w:abstractNumId w:val="13"/>
    <w:lvlOverride w:ilvl="0">
      <w:startOverride w:val="1"/>
    </w:lvlOverride>
  </w:num>
  <w:num w:numId="7" w16cid:durableId="1383334273">
    <w:abstractNumId w:val="13"/>
    <w:lvlOverride w:ilvl="0">
      <w:startOverride w:val="1"/>
    </w:lvlOverride>
  </w:num>
  <w:num w:numId="8" w16cid:durableId="1773280767">
    <w:abstractNumId w:val="9"/>
  </w:num>
  <w:num w:numId="9" w16cid:durableId="25370262">
    <w:abstractNumId w:val="7"/>
  </w:num>
  <w:num w:numId="10" w16cid:durableId="631717178">
    <w:abstractNumId w:val="6"/>
  </w:num>
  <w:num w:numId="11" w16cid:durableId="229852498">
    <w:abstractNumId w:val="5"/>
  </w:num>
  <w:num w:numId="12" w16cid:durableId="619150223">
    <w:abstractNumId w:val="4"/>
  </w:num>
  <w:num w:numId="13" w16cid:durableId="1727877967">
    <w:abstractNumId w:val="8"/>
  </w:num>
  <w:num w:numId="14" w16cid:durableId="1039671961">
    <w:abstractNumId w:val="3"/>
  </w:num>
  <w:num w:numId="15" w16cid:durableId="1876431772">
    <w:abstractNumId w:val="2"/>
  </w:num>
  <w:num w:numId="16" w16cid:durableId="1799951448">
    <w:abstractNumId w:val="1"/>
  </w:num>
  <w:num w:numId="17" w16cid:durableId="960921361">
    <w:abstractNumId w:val="0"/>
  </w:num>
  <w:num w:numId="18" w16cid:durableId="250091122">
    <w:abstractNumId w:val="10"/>
  </w:num>
  <w:num w:numId="19" w16cid:durableId="1373924523">
    <w:abstractNumId w:val="10"/>
    <w:lvlOverride w:ilvl="0">
      <w:startOverride w:val="1"/>
    </w:lvlOverride>
  </w:num>
  <w:num w:numId="20" w16cid:durableId="399716702">
    <w:abstractNumId w:val="11"/>
  </w:num>
  <w:num w:numId="21" w16cid:durableId="1595244151">
    <w:abstractNumId w:val="13"/>
  </w:num>
  <w:num w:numId="22" w16cid:durableId="368646558">
    <w:abstractNumId w:val="10"/>
  </w:num>
  <w:num w:numId="23" w16cid:durableId="534393170">
    <w:abstractNumId w:val="12"/>
  </w:num>
  <w:num w:numId="24" w16cid:durableId="6095125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53"/>
    <w:rsid w:val="000053F8"/>
    <w:rsid w:val="00024D0A"/>
    <w:rsid w:val="00070065"/>
    <w:rsid w:val="000A4FEE"/>
    <w:rsid w:val="000B5939"/>
    <w:rsid w:val="001134E7"/>
    <w:rsid w:val="001336FF"/>
    <w:rsid w:val="00136206"/>
    <w:rsid w:val="00157BBE"/>
    <w:rsid w:val="0017169E"/>
    <w:rsid w:val="001A6635"/>
    <w:rsid w:val="001B0EE9"/>
    <w:rsid w:val="001B65B3"/>
    <w:rsid w:val="001E60D6"/>
    <w:rsid w:val="002124D5"/>
    <w:rsid w:val="002408EA"/>
    <w:rsid w:val="0025603E"/>
    <w:rsid w:val="002819D7"/>
    <w:rsid w:val="002C1A7E"/>
    <w:rsid w:val="002D3376"/>
    <w:rsid w:val="00311ED0"/>
    <w:rsid w:val="003648C5"/>
    <w:rsid w:val="003722FA"/>
    <w:rsid w:val="003C7AAF"/>
    <w:rsid w:val="003F0A04"/>
    <w:rsid w:val="003F1C1C"/>
    <w:rsid w:val="004075B6"/>
    <w:rsid w:val="00420952"/>
    <w:rsid w:val="00446BEE"/>
    <w:rsid w:val="005025A1"/>
    <w:rsid w:val="00594C3A"/>
    <w:rsid w:val="005A02D5"/>
    <w:rsid w:val="005D52D0"/>
    <w:rsid w:val="00624140"/>
    <w:rsid w:val="006709A9"/>
    <w:rsid w:val="006802A7"/>
    <w:rsid w:val="006921E1"/>
    <w:rsid w:val="00696C0A"/>
    <w:rsid w:val="006A28FB"/>
    <w:rsid w:val="00736348"/>
    <w:rsid w:val="0077376B"/>
    <w:rsid w:val="00781C41"/>
    <w:rsid w:val="007E2453"/>
    <w:rsid w:val="00833D8A"/>
    <w:rsid w:val="00861B92"/>
    <w:rsid w:val="008814FB"/>
    <w:rsid w:val="008A41BF"/>
    <w:rsid w:val="008E7826"/>
    <w:rsid w:val="008F5E30"/>
    <w:rsid w:val="008F6FB7"/>
    <w:rsid w:val="00914D7F"/>
    <w:rsid w:val="0097305A"/>
    <w:rsid w:val="009E680B"/>
    <w:rsid w:val="00A15A1F"/>
    <w:rsid w:val="00A3325A"/>
    <w:rsid w:val="00A43013"/>
    <w:rsid w:val="00AF108A"/>
    <w:rsid w:val="00B02E55"/>
    <w:rsid w:val="00B036C1"/>
    <w:rsid w:val="00B5431F"/>
    <w:rsid w:val="00B65A11"/>
    <w:rsid w:val="00BC184B"/>
    <w:rsid w:val="00BF7FE0"/>
    <w:rsid w:val="00C36044"/>
    <w:rsid w:val="00C77C66"/>
    <w:rsid w:val="00C85682"/>
    <w:rsid w:val="00C96411"/>
    <w:rsid w:val="00CB2369"/>
    <w:rsid w:val="00CF2E5C"/>
    <w:rsid w:val="00CF58B7"/>
    <w:rsid w:val="00D02A8F"/>
    <w:rsid w:val="00D1699D"/>
    <w:rsid w:val="00D351C1"/>
    <w:rsid w:val="00D35EFB"/>
    <w:rsid w:val="00D47D55"/>
    <w:rsid w:val="00D504B3"/>
    <w:rsid w:val="00D86BF0"/>
    <w:rsid w:val="00E51079"/>
    <w:rsid w:val="00E51920"/>
    <w:rsid w:val="00E64120"/>
    <w:rsid w:val="00E660A1"/>
    <w:rsid w:val="00E72AE9"/>
    <w:rsid w:val="00E851C4"/>
    <w:rsid w:val="00EB096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43C464"/>
  <w15:chartTrackingRefBased/>
  <w15:docId w15:val="{F3F47C40-F3C1-4FA6-B91F-A459B30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E60D6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  <w:lang w:eastAsia="en-US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  <w:lang w:eastAsia="en-US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20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  <w:lang w:eastAsia="en-US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1"/>
      </w:numPr>
      <w:tabs>
        <w:tab w:val="left" w:pos="993"/>
      </w:tabs>
      <w:spacing w:line="360" w:lineRule="auto"/>
      <w:ind w:left="993" w:hanging="426"/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22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  <w:lang w:eastAsia="en-US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  <w:lang w:eastAsia="en-US"/>
    </w:rPr>
  </w:style>
  <w:style w:type="paragraph" w:customStyle="1" w:styleId="Tablebullet">
    <w:name w:val="Table bullet"/>
    <w:basedOn w:val="Tabletext"/>
    <w:qFormat/>
    <w:rsid w:val="00833D8A"/>
    <w:pPr>
      <w:numPr>
        <w:numId w:val="23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24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1652</Words>
  <Characters>11171</Characters>
  <Application>Microsoft Office Word</Application>
  <DocSecurity>0</DocSecurity>
  <Lines>93</Lines>
  <Paragraphs>25</Paragraphs>
  <ScaleCrop>false</ScaleCrop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1</cp:revision>
  <dcterms:created xsi:type="dcterms:W3CDTF">2023-01-20T10:33:00Z</dcterms:created>
  <dcterms:modified xsi:type="dcterms:W3CDTF">2023-01-20T10:35:00Z</dcterms:modified>
</cp:coreProperties>
</file>